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82B6" w14:textId="77777777" w:rsidR="00790DC3" w:rsidRDefault="00E17D6B" w:rsidP="00885D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Einladung zum </w:t>
      </w:r>
      <w:r w:rsidR="00885D12" w:rsidRPr="00885D1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Tai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ji</w:t>
      </w:r>
      <w:r w:rsidR="00885D12" w:rsidRPr="00885D1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– Sommercamp</w:t>
      </w:r>
      <w:r w:rsidR="00790DC3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 </w:t>
      </w:r>
    </w:p>
    <w:p w14:paraId="72C77551" w14:textId="62712DD2" w:rsidR="00E17D6B" w:rsidRDefault="00790DC3" w:rsidP="00885D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vom </w:t>
      </w:r>
      <w:r w:rsidR="005A4E5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27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.0</w:t>
      </w:r>
      <w:r w:rsidR="005A4E5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7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 bis 0</w:t>
      </w:r>
      <w:r w:rsidR="005A4E5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1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.0</w:t>
      </w:r>
      <w:r w:rsidR="005A4E5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8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.202</w:t>
      </w:r>
      <w:r w:rsidR="005A4E5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3</w:t>
      </w:r>
    </w:p>
    <w:p w14:paraId="42AA7C43" w14:textId="77777777" w:rsidR="00790DC3" w:rsidRDefault="00790DC3" w:rsidP="00885D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</w:p>
    <w:p w14:paraId="5A3C2A64" w14:textId="216DE4F1" w:rsidR="00885D12" w:rsidRDefault="00885D12" w:rsidP="0088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5D12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da-DK"/>
        </w:rPr>
        <w:drawing>
          <wp:inline distT="0" distB="0" distL="0" distR="0" wp14:anchorId="4E563D91" wp14:editId="5D84BD5D">
            <wp:extent cx="1828800" cy="1226820"/>
            <wp:effectExtent l="0" t="0" r="0" b="0"/>
            <wp:docPr id="9" name="Billede 9" descr="Et billede, der indeholder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linjete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B9C9" w14:textId="77777777" w:rsidR="00790DC3" w:rsidRPr="00885D12" w:rsidRDefault="00790DC3" w:rsidP="0088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13313F8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C9D4C68" w14:textId="6D46A51A" w:rsidR="00DD2096" w:rsidRPr="005A4E59" w:rsidRDefault="00DD2096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Die </w:t>
      </w:r>
      <w:r w:rsidR="00885D12"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Tai Chi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-Schule 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Südjüdland</w:t>
      </w:r>
      <w:r w:rsidR="00E17D6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/Jakob Mikkelsen, lädt zum Taiji-Sommercamp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mit Hella Ebel </w:t>
      </w:r>
      <w:r w:rsidR="00E17D6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in die Deutsche Nachschule ein. </w:t>
      </w:r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Wenn es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notwendig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ist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,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werde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ich </w:t>
      </w:r>
      <w:r w:rsidR="00790DC3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Hella </w:t>
      </w:r>
      <w:proofErr w:type="spellStart"/>
      <w:r w:rsidR="00790DC3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beim</w:t>
      </w:r>
      <w:proofErr w:type="spellEnd"/>
      <w:r w:rsidR="00790DC3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790DC3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Unterrichten</w:t>
      </w:r>
      <w:proofErr w:type="spellEnd"/>
      <w:r w:rsidR="00790DC3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unterstützten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. Das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Sommercamp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findet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in der Deutsche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Nachschule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,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Grönnevej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51 in 6360 Tingleff/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Dänemark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statt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.</w:t>
      </w:r>
    </w:p>
    <w:p w14:paraId="0F781BC3" w14:textId="77777777" w:rsidR="00885D12" w:rsidRPr="005A4E59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6553F530" w14:textId="2420DA66" w:rsidR="00DD2096" w:rsidRPr="00885D12" w:rsidRDefault="00790DC3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Das </w:t>
      </w:r>
      <w:proofErr w:type="spellStart"/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Sommercamp</w:t>
      </w:r>
      <w:proofErr w:type="spellEnd"/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beginnt</w:t>
      </w:r>
      <w:proofErr w:type="spellEnd"/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 am Donnerstag, </w:t>
      </w:r>
      <w:r w:rsid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27</w:t>
      </w:r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.0</w:t>
      </w:r>
      <w:r w:rsid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7</w:t>
      </w:r>
      <w:r w:rsidRP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.202</w:t>
      </w:r>
      <w:r w:rsidR="005A4E5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3</w:t>
      </w:r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mit</w:t>
      </w:r>
      <w:proofErr w:type="spellEnd"/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der </w:t>
      </w:r>
      <w:proofErr w:type="spellStart"/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ersten</w:t>
      </w:r>
      <w:proofErr w:type="spellEnd"/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Trainingseinheit</w:t>
      </w:r>
      <w:proofErr w:type="spellEnd"/>
      <w:r w:rsidR="00DD209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von 16 bis 18 Uhr. </w:t>
      </w:r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Die </w:t>
      </w:r>
      <w:proofErr w:type="spellStart"/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Ankunft</w:t>
      </w:r>
      <w:proofErr w:type="spellEnd"/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ist</w:t>
      </w:r>
      <w:proofErr w:type="spellEnd"/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im</w:t>
      </w:r>
      <w:proofErr w:type="spellEnd"/>
      <w:r w:rsidR="00DD2096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Laufe des Nachmittags möglich. Kaffee und Kuchen oder Brot stehen bereit.</w:t>
      </w:r>
    </w:p>
    <w:p w14:paraId="29753A24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4C7849E" w14:textId="320D8D60" w:rsidR="00DD2096" w:rsidRPr="00885D12" w:rsidRDefault="00DD2096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Das Training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ist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für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alle offen, die Interesse und ein wenig Erfahrung mit Taiji haben.</w:t>
      </w:r>
      <w:r w:rsidR="007514E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Die Teilnehmenden werden 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sich aus </w:t>
      </w:r>
      <w:r w:rsidR="007514E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Fortgeschrittene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 und</w:t>
      </w:r>
      <w:r w:rsidR="007514E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Anfänger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 zusammen setzen</w:t>
      </w:r>
      <w:r w:rsidR="007514E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 Hella und ich werden für ein ausgewogenes Programm sorgen, das allen gerecht wird.</w:t>
      </w:r>
    </w:p>
    <w:p w14:paraId="03404BCD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2FFBF14" w14:textId="465CC994" w:rsidR="007514EE" w:rsidRDefault="007514EE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Weiter unten kannst du den Programmablauf mit den 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geplanten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Zeiten sehen. </w:t>
      </w:r>
      <w:r w:rsidR="00790DC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Insgesamt w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erden 12 Trainingseinheiten à 2 Stunden angeboten, 3 an jedem Tag: vormittags, nachmittags und abends. Jeden Tag gibt es vor dem Frühstück Gelegenheit zum kostenlosen freien Training.</w:t>
      </w:r>
    </w:p>
    <w:p w14:paraId="6331FACA" w14:textId="4E42FAF4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148056D" w14:textId="66CE0F39" w:rsidR="00885D12" w:rsidRDefault="007514EE" w:rsidP="00885D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Der Workshop kostet insgesamt 616,50 € (</w:t>
      </w:r>
      <w:r w:rsidR="00C835D6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4420 kr). Ihr könnt gerne bar bezahlen, in dänischen Kronen oder </w:t>
      </w:r>
      <w:r w:rsidR="00790DC3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in </w:t>
      </w:r>
      <w:r w:rsidR="00C835D6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Euro.</w:t>
      </w:r>
    </w:p>
    <w:p w14:paraId="47425235" w14:textId="77777777" w:rsidR="007514EE" w:rsidRPr="00885D12" w:rsidRDefault="007514EE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AD18C64" w14:textId="691AC108" w:rsidR="00C835D6" w:rsidRPr="005A4E59" w:rsidRDefault="00E0529C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</w:pPr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Wenn</w:t>
      </w:r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man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nicht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am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gesamten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Workshop,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sondern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nur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an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einzelnen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Modulen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teilnehmen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möchte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,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berechnet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sich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der Preis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wie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folgt</w:t>
      </w:r>
      <w:proofErr w:type="spellEnd"/>
      <w:r w:rsidR="00C835D6"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:</w:t>
      </w:r>
    </w:p>
    <w:p w14:paraId="1E2F4338" w14:textId="54D09179" w:rsidR="00C835D6" w:rsidRDefault="00C835D6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Jedes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Modul kostet: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20,50 € (150 kr)</w:t>
      </w:r>
    </w:p>
    <w:p w14:paraId="6069A280" w14:textId="3261F1E6" w:rsidR="00C835D6" w:rsidRDefault="00C835D6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Jede Mahlzeit kostet: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18,00 € (135 kr)</w:t>
      </w:r>
    </w:p>
    <w:p w14:paraId="7289CE35" w14:textId="79838EC5" w:rsidR="00C835D6" w:rsidRDefault="00C835D6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Jede Übernachtung kostet: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15,00 € (110 kr)</w:t>
      </w:r>
    </w:p>
    <w:p w14:paraId="1DB79E46" w14:textId="77777777" w:rsidR="00C835D6" w:rsidRPr="00885D12" w:rsidRDefault="00C835D6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8CC91C0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FDD8FF5" w14:textId="3C823107" w:rsidR="00C835D6" w:rsidRDefault="000D2C15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Trainingsinhalt wird 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das Huangsystem sein: u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.a. die 5 Lockerungsübungen, kurze Form, Refined Form, White Crane und Push-Hands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14:paraId="0455B8F8" w14:textId="107C372B" w:rsidR="000D2C15" w:rsidRPr="00885D12" w:rsidRDefault="000D2C15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lastRenderedPageBreak/>
        <w:t xml:space="preserve">Die Refined Form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wird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am Ende des Workshops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geübt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,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vom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r w:rsid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31</w:t>
      </w:r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.07. bis 0</w:t>
      </w:r>
      <w:r w:rsid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1</w:t>
      </w:r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.0</w:t>
      </w:r>
      <w:r w:rsid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8</w:t>
      </w:r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., inclusive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Vormittagstraining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Jeder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kann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daran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teilnehmen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, aber 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dieser Teil ist mehr für Fortgeschrittene gedacht. Um Kosten zu sparen, werden </w:t>
      </w:r>
      <w:proofErr w:type="spellStart"/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wir</w:t>
      </w:r>
      <w:proofErr w:type="spellEnd"/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und v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om </w:t>
      </w:r>
      <w:r w:rsidR="005A4E5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31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.07. bis 0</w:t>
      </w:r>
      <w:r w:rsidR="005A4E5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.07. selbst verpflegen. Das Essen steht bereit, muß aber selbst zubereitet werden. Außerdem müssen die Räumlichkeiten aufgeräumt und 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besenrein hinterlassen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werden.</w:t>
      </w:r>
    </w:p>
    <w:p w14:paraId="0AB7FDED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6217492" w14:textId="10BD748A" w:rsidR="000D2C15" w:rsidRPr="00885D12" w:rsidRDefault="000D2C15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Alle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Teilnehmenden 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steht e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in eigenes Zimmer mit Bad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zur Verfügung</w:t>
      </w:r>
      <w:r w:rsidR="00794C7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 Mitbringen muß man Bettwäsche und Handtücher</w:t>
      </w:r>
      <w:r w:rsidR="00102A5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, außerdem Bettdecke und Kopfkissen.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Es kann in der Schule nichts ausgeliehen werden!</w:t>
      </w:r>
    </w:p>
    <w:p w14:paraId="2871178C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EBAC079" w14:textId="206F1F77" w:rsidR="00102A5C" w:rsidRDefault="00102A5C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Anmeldung per Mail: </w:t>
      </w:r>
      <w:hyperlink r:id="rId5" w:history="1">
        <w:r w:rsidRPr="00D136B1">
          <w:rPr>
            <w:rStyle w:val="Hyperlink"/>
            <w:rFonts w:ascii="Arial" w:eastAsia="Times New Roman" w:hAnsi="Arial" w:cs="Arial"/>
            <w:sz w:val="28"/>
            <w:szCs w:val="28"/>
            <w:lang w:eastAsia="da-DK"/>
          </w:rPr>
          <w:t>kobikropsterapi@gmail.dk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oder telefonisch: +45 23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95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20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75. </w:t>
      </w:r>
    </w:p>
    <w:p w14:paraId="77546495" w14:textId="7B2BC824" w:rsidR="00102A5C" w:rsidRDefault="00102A5C" w:rsidP="00885D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Die Bezahlung: bis spätestens 1.06.2</w:t>
      </w:r>
      <w:r w:rsidR="005A4E5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auf das Konto Reg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nr. 1551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konto nr. 207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3277 oder via MobilePay 23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95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20</w:t>
      </w:r>
      <w:r w:rsidR="00E0529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75.</w:t>
      </w:r>
    </w:p>
    <w:p w14:paraId="24A3F282" w14:textId="45FD5C69" w:rsidR="00102A5C" w:rsidRPr="00885D12" w:rsidRDefault="00102A5C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Wenn du bei Ankunft bar bezahlen möchtest, gib dies bitte bei deiner Anmeldung an.</w:t>
      </w:r>
    </w:p>
    <w:p w14:paraId="6BCEBB4A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4F4046F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Program: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999"/>
        <w:gridCol w:w="894"/>
        <w:gridCol w:w="703"/>
        <w:gridCol w:w="847"/>
        <w:gridCol w:w="1123"/>
        <w:gridCol w:w="1349"/>
        <w:gridCol w:w="1134"/>
        <w:gridCol w:w="1523"/>
      </w:tblGrid>
      <w:tr w:rsidR="007E6F71" w:rsidRPr="00885D12" w14:paraId="73C5FAE7" w14:textId="77777777" w:rsidTr="00885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B0E95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B587F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7 - 8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EEF54" w14:textId="5666BF69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8 </w:t>
            </w:r>
            <w:r w:rsidR="00102A5C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–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058A3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9.30 - 11.30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52713" w14:textId="24264448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12 </w:t>
            </w:r>
            <w:r w:rsidR="00E0529C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–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8F724" w14:textId="27F48225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16 </w:t>
            </w:r>
            <w:r w:rsidR="00E0529C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–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E07DB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18 -19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25FD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19.30 - 21.30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350D" w14:textId="78A0743A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N</w:t>
            </w:r>
            <w:r w:rsidR="00102A5C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acht</w:t>
            </w:r>
          </w:p>
        </w:tc>
      </w:tr>
      <w:tr w:rsidR="007E6F71" w:rsidRPr="00885D12" w14:paraId="4E631A47" w14:textId="77777777" w:rsidTr="00885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5F31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30/6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B843D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CDCCC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F4045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17FD1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14C39" w14:textId="289F9672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150 kr 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oder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20,50 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5CB46" w14:textId="41D53EEA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Abendessen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135 kr.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oder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18 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4087C" w14:textId="24409EB9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Träning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150 kr.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oder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l 20,50 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64A0A" w14:textId="791A9660" w:rsidR="00885D12" w:rsidRPr="00885D12" w:rsidRDefault="007E6F71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Übernachtung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110 kr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oder 15,00  EUR</w:t>
            </w:r>
          </w:p>
        </w:tc>
      </w:tr>
      <w:tr w:rsidR="007E6F71" w:rsidRPr="00885D12" w14:paraId="2DC784BF" w14:textId="77777777" w:rsidTr="00564EFB">
        <w:trPr>
          <w:trHeight w:val="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3FBEB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1/7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B7A2" w14:textId="77777777" w:rsidR="00102A5C" w:rsidRDefault="00102A5C" w:rsidP="00885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Freies Training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,</w:t>
            </w:r>
          </w:p>
          <w:p w14:paraId="0D145651" w14:textId="3A3609BF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02323" w14:textId="135BB0DB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Frühstick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DB05" w14:textId="4D8616D1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F1879" w14:textId="6161A328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Mittagessen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AA2A3" w14:textId="404DDADE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E2866" w14:textId="1F13B388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A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bendessen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9B16" w14:textId="4A2E70AF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7E6F71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A6026" w14:textId="2D2B83A8" w:rsidR="00885D12" w:rsidRPr="007E6F71" w:rsidRDefault="007E6F71" w:rsidP="00885D1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Übeernachtung</w:t>
            </w:r>
          </w:p>
        </w:tc>
      </w:tr>
      <w:tr w:rsidR="007E6F71" w:rsidRPr="00885D12" w14:paraId="5F7D2285" w14:textId="77777777" w:rsidTr="00885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C5F70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2/7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3389" w14:textId="00FDDF9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F</w:t>
            </w:r>
            <w:r w:rsidR="00C44691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r</w:t>
            </w:r>
            <w:r w:rsidR="00102A5C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eies </w:t>
            </w:r>
            <w:r w:rsidR="00C44691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Training, 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40588" w14:textId="65F222DC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Frühstück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086D" w14:textId="1439C6C5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10528" w14:textId="6657EB18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Mi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ttagessen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94EA" w14:textId="0C8558F3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0B67E" w14:textId="29F6466C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A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bendessen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BF50" w14:textId="43F5C2C0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7E6F71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3B1A" w14:textId="368249CD" w:rsidR="00885D12" w:rsidRPr="007E6F71" w:rsidRDefault="007E6F71" w:rsidP="00885D1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Übernachtung</w:t>
            </w:r>
          </w:p>
        </w:tc>
      </w:tr>
      <w:tr w:rsidR="007E6F71" w:rsidRPr="00885D12" w14:paraId="680B65B4" w14:textId="77777777" w:rsidTr="00885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22C7E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3/7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1D85C" w14:textId="36B0879A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Freies Training,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, 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5FB32" w14:textId="74438575" w:rsidR="00885D12" w:rsidRPr="00564EFB" w:rsidRDefault="00564EFB" w:rsidP="00885D1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Frühstück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2625D" w14:textId="2EEC0A85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ränin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46246" w14:textId="232EBEFB" w:rsidR="00885D12" w:rsidRPr="00564EFB" w:rsidRDefault="00564EFB" w:rsidP="00885D1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Mittagessen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B051F" w14:textId="29D314E6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07378" w14:textId="35EDC739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A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bendessen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A8A27" w14:textId="383C12D3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7E6F71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2BF8E" w14:textId="75FB0524" w:rsidR="00885D12" w:rsidRPr="00885D12" w:rsidRDefault="007E6F71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Übernachtung</w:t>
            </w:r>
          </w:p>
        </w:tc>
      </w:tr>
      <w:tr w:rsidR="007E6F71" w:rsidRPr="00885D12" w14:paraId="3B8B8607" w14:textId="77777777" w:rsidTr="00885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904C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4/7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16848" w14:textId="655D604E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Freies Training, 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A8698" w14:textId="087BA89D" w:rsidR="00885D12" w:rsidRPr="00564EFB" w:rsidRDefault="00564EFB" w:rsidP="00885D1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a-DK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a-DK"/>
              </w:rPr>
              <w:t>Früstück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A5967" w14:textId="4C840EBB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7246" w14:textId="19B86161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M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ittagessen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0C790" w14:textId="747B7FE8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4BADF" w14:textId="5B08812C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A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bendessen, </w:t>
            </w: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1FBDD" w14:textId="2D7D8065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7E6F71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83AFB" w14:textId="57FFAB75" w:rsidR="00885D12" w:rsidRPr="00885D12" w:rsidRDefault="007E6F71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Übernachtung,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gratis</w:t>
            </w:r>
          </w:p>
        </w:tc>
      </w:tr>
      <w:tr w:rsidR="007E6F71" w:rsidRPr="00885D12" w14:paraId="0C88F50E" w14:textId="77777777" w:rsidTr="00885D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18206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5/7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04F6" w14:textId="16239DDA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Freies Training, 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910AF" w14:textId="657BBA93" w:rsidR="00885D12" w:rsidRPr="00885D12" w:rsidRDefault="00564EFB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Frühstück,</w:t>
            </w:r>
            <w:r w:rsidR="00885D12"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 xml:space="preserve"> gratis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1CFB6" w14:textId="0F3F33BE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Tr</w:t>
            </w:r>
            <w:r w:rsidR="00564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äning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2D31" w14:textId="78E4475F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85D12">
              <w:rPr>
                <w:rFonts w:ascii="Arial" w:eastAsia="Times New Roman" w:hAnsi="Arial" w:cs="Arial"/>
                <w:color w:val="000000"/>
                <w:sz w:val="12"/>
                <w:szCs w:val="12"/>
                <w:lang w:eastAsia="da-DK"/>
              </w:rPr>
              <w:t>Reste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93DC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91759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15C30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A99BE" w14:textId="77777777" w:rsidR="00885D12" w:rsidRPr="00885D12" w:rsidRDefault="00885D12" w:rsidP="0088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7D2DC444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AF9B63B" w14:textId="29C64E7E" w:rsidR="007E6F71" w:rsidRPr="005A4E59" w:rsidRDefault="007E6F71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Ruf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mich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an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oder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schreibe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mir,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wenn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du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weitere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Informationen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brauchst</w:t>
      </w:r>
      <w:proofErr w:type="spellEnd"/>
      <w:r w:rsidRPr="005A4E59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.</w:t>
      </w:r>
    </w:p>
    <w:p w14:paraId="33E2F8A5" w14:textId="0564A1A4" w:rsidR="00885D12" w:rsidRPr="005A4E59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2569A603" w14:textId="516B28BB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</w:t>
      </w: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e </w:t>
      </w:r>
      <w:proofErr w:type="spellStart"/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be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sten</w:t>
      </w:r>
      <w:proofErr w:type="spellEnd"/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Tai Chi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- Grüße</w:t>
      </w:r>
    </w:p>
    <w:p w14:paraId="61129349" w14:textId="279D02DD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Jakob Mikkelsen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- </w:t>
      </w: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Leiter der </w:t>
      </w: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Tai Chi 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-Schule </w:t>
      </w: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Sønderjylland </w:t>
      </w:r>
      <w:r w:rsidR="007E6F7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(Südjüdland)</w:t>
      </w:r>
      <w:r w:rsidRPr="00885D12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da-DK"/>
        </w:rPr>
        <w:drawing>
          <wp:inline distT="0" distB="0" distL="0" distR="0" wp14:anchorId="486182E2" wp14:editId="5FE6F9BB">
            <wp:extent cx="365760" cy="36576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3B54" w14:textId="77777777" w:rsidR="00885D12" w:rsidRPr="00885D12" w:rsidRDefault="00885D12" w:rsidP="00885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+45 23 95 20 75</w:t>
      </w:r>
    </w:p>
    <w:p w14:paraId="2F8DBB5C" w14:textId="57522CA7" w:rsidR="00885D12" w:rsidRDefault="00000000" w:rsidP="00E0529C">
      <w:pPr>
        <w:spacing w:after="0" w:line="240" w:lineRule="auto"/>
      </w:pPr>
      <w:hyperlink r:id="rId7" w:history="1">
        <w:r w:rsidR="00885D12" w:rsidRPr="00885D12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da-DK"/>
          </w:rPr>
          <w:t>kobikropsterapi@gmail.com</w:t>
        </w:r>
      </w:hyperlink>
      <w:r w:rsidR="00885D12" w:rsidRPr="00885D1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 </w:t>
      </w:r>
    </w:p>
    <w:sectPr w:rsidR="00885D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12"/>
    <w:rsid w:val="000D2C15"/>
    <w:rsid w:val="00102A5C"/>
    <w:rsid w:val="00143CF1"/>
    <w:rsid w:val="00252C92"/>
    <w:rsid w:val="00564EFB"/>
    <w:rsid w:val="005A4E59"/>
    <w:rsid w:val="007514EE"/>
    <w:rsid w:val="00790DC3"/>
    <w:rsid w:val="00794C7C"/>
    <w:rsid w:val="007E6F71"/>
    <w:rsid w:val="00885D12"/>
    <w:rsid w:val="00C44691"/>
    <w:rsid w:val="00C835D6"/>
    <w:rsid w:val="00DD2096"/>
    <w:rsid w:val="00E0529C"/>
    <w:rsid w:val="00E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FFB"/>
  <w15:chartTrackingRefBased/>
  <w15:docId w15:val="{5A4DB807-ADA0-4A8B-A82F-21FFFA5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2A5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bikropsterap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obikropsterapi@gmail.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Kropsterapi</dc:creator>
  <cp:keywords/>
  <dc:description/>
  <cp:lastModifiedBy>Jakob Mikkelsen</cp:lastModifiedBy>
  <cp:revision>2</cp:revision>
  <dcterms:created xsi:type="dcterms:W3CDTF">2023-03-02T11:58:00Z</dcterms:created>
  <dcterms:modified xsi:type="dcterms:W3CDTF">2023-03-02T11:58:00Z</dcterms:modified>
</cp:coreProperties>
</file>