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555E" w14:textId="5706F407" w:rsidR="00A216F3" w:rsidRPr="00AC2744" w:rsidRDefault="00A216F3" w:rsidP="00A216F3">
      <w:pPr>
        <w:pStyle w:val="StandardWeb"/>
        <w:spacing w:before="0" w:beforeAutospacing="0" w:after="0" w:afterAutospacing="0"/>
        <w:jc w:val="center"/>
        <w:rPr>
          <w:rStyle w:val="q4iawc"/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</w:pPr>
      <w:r w:rsidRPr="00AC2744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 xml:space="preserve">Taiji Camp at Hesselberg from </w:t>
      </w:r>
      <w:r w:rsidR="002A308F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>02</w:t>
      </w:r>
      <w:r w:rsidRPr="00AC2744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 xml:space="preserve">.09. </w:t>
      </w:r>
      <w:proofErr w:type="spellStart"/>
      <w:r w:rsidRPr="00AC2744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>til</w:t>
      </w:r>
      <w:proofErr w:type="spellEnd"/>
      <w:r w:rsidRPr="00AC2744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 xml:space="preserve"> </w:t>
      </w:r>
      <w:r w:rsidR="002A308F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>06</w:t>
      </w:r>
      <w:r w:rsidRPr="00AC2744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>.09.202</w:t>
      </w:r>
      <w:r w:rsidR="002A308F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NZ"/>
        </w:rPr>
        <w:t>6</w:t>
      </w:r>
    </w:p>
    <w:p w14:paraId="672A6659" w14:textId="77777777" w:rsidR="00A216F3" w:rsidRPr="00AC2744" w:rsidRDefault="00A216F3" w:rsidP="00A216F3">
      <w:pPr>
        <w:rPr>
          <w:rStyle w:val="q4iawc"/>
          <w:sz w:val="24"/>
          <w:lang w:val="en-NZ"/>
        </w:rPr>
      </w:pPr>
    </w:p>
    <w:p w14:paraId="0A37501D" w14:textId="77777777" w:rsidR="00A216F3" w:rsidRDefault="00A216F3" w:rsidP="00A216F3">
      <w:pPr>
        <w:rPr>
          <w:rStyle w:val="q4iawc"/>
          <w:sz w:val="24"/>
          <w:lang w:val="en-NZ"/>
        </w:rPr>
      </w:pPr>
    </w:p>
    <w:p w14:paraId="3ED529B4" w14:textId="77777777" w:rsidR="004E43E2" w:rsidRPr="00AC2744" w:rsidRDefault="004E43E2" w:rsidP="00A216F3">
      <w:pPr>
        <w:rPr>
          <w:rStyle w:val="q4iawc"/>
          <w:sz w:val="24"/>
          <w:lang w:val="en-NZ"/>
        </w:rPr>
      </w:pPr>
    </w:p>
    <w:p w14:paraId="5290170A" w14:textId="302C06E4" w:rsidR="001C349E" w:rsidRDefault="001C349E" w:rsidP="001C349E">
      <w:pPr>
        <w:rPr>
          <w:rStyle w:val="q4iawc"/>
          <w:sz w:val="24"/>
          <w:lang w:val="en"/>
        </w:rPr>
      </w:pPr>
      <w:r w:rsidRPr="001C349E">
        <w:rPr>
          <w:rStyle w:val="q4iawc"/>
          <w:sz w:val="24"/>
          <w:lang w:val="en"/>
        </w:rPr>
        <w:t>Dear Taiji practitioners,</w:t>
      </w:r>
    </w:p>
    <w:p w14:paraId="2E3698F6" w14:textId="77777777" w:rsidR="004E43E2" w:rsidRPr="001C349E" w:rsidRDefault="004E43E2" w:rsidP="001C349E">
      <w:pPr>
        <w:rPr>
          <w:rStyle w:val="q4iawc"/>
          <w:sz w:val="24"/>
          <w:lang w:val="en"/>
        </w:rPr>
      </w:pPr>
    </w:p>
    <w:p w14:paraId="7CD0BFDC" w14:textId="77777777" w:rsidR="001C349E" w:rsidRPr="001C349E" w:rsidRDefault="001C349E" w:rsidP="001C349E">
      <w:pPr>
        <w:rPr>
          <w:rStyle w:val="q4iawc"/>
          <w:sz w:val="24"/>
          <w:lang w:val="en"/>
        </w:rPr>
      </w:pPr>
    </w:p>
    <w:p w14:paraId="6F5D43F8" w14:textId="0FE7A318" w:rsidR="001C349E" w:rsidRPr="001C349E" w:rsidRDefault="001C349E" w:rsidP="001C349E">
      <w:pPr>
        <w:rPr>
          <w:rStyle w:val="q4iawc"/>
          <w:sz w:val="24"/>
          <w:lang w:val="en"/>
        </w:rPr>
      </w:pPr>
      <w:r w:rsidRPr="001C349E">
        <w:rPr>
          <w:rStyle w:val="q4iawc"/>
          <w:sz w:val="24"/>
          <w:lang w:val="en"/>
        </w:rPr>
        <w:t xml:space="preserve">We hereby cordially invite you to the one-week Taiji seminar with </w:t>
      </w:r>
      <w:r w:rsidR="004E43E2">
        <w:rPr>
          <w:rStyle w:val="q4iawc"/>
          <w:sz w:val="24"/>
          <w:lang w:val="en"/>
        </w:rPr>
        <w:t xml:space="preserve">Hella Ebel and </w:t>
      </w:r>
      <w:r w:rsidR="004E43E2" w:rsidRPr="004E43E2">
        <w:rPr>
          <w:sz w:val="24"/>
          <w:lang w:val="en-NZ"/>
        </w:rPr>
        <w:t>Roland van Loefen</w:t>
      </w:r>
      <w:r w:rsidRPr="001C349E">
        <w:rPr>
          <w:rStyle w:val="q4iawc"/>
          <w:sz w:val="24"/>
          <w:lang w:val="en"/>
        </w:rPr>
        <w:t xml:space="preserve"> in Hesselberg.</w:t>
      </w:r>
    </w:p>
    <w:p w14:paraId="68057468" w14:textId="77777777" w:rsidR="001C349E" w:rsidRPr="001C349E" w:rsidRDefault="001C349E" w:rsidP="001C349E">
      <w:pPr>
        <w:rPr>
          <w:rStyle w:val="q4iawc"/>
          <w:sz w:val="24"/>
          <w:lang w:val="en"/>
        </w:rPr>
      </w:pPr>
    </w:p>
    <w:p w14:paraId="6F03E838" w14:textId="2BBB3850" w:rsidR="001C349E" w:rsidRPr="001C349E" w:rsidRDefault="001C349E" w:rsidP="001C349E">
      <w:pPr>
        <w:rPr>
          <w:rStyle w:val="q4iawc"/>
          <w:sz w:val="24"/>
          <w:lang w:val="en"/>
        </w:rPr>
      </w:pPr>
      <w:r w:rsidRPr="001C349E">
        <w:rPr>
          <w:rStyle w:val="q4iawc"/>
          <w:sz w:val="24"/>
          <w:lang w:val="en"/>
        </w:rPr>
        <w:t>The workshop program includes the Five Relaxing Movements by Huang Sheng Shyan, Taiji forms and partner work.</w:t>
      </w:r>
      <w:r>
        <w:rPr>
          <w:rStyle w:val="q4iawc"/>
          <w:sz w:val="24"/>
          <w:lang w:val="en"/>
        </w:rPr>
        <w:t xml:space="preserve"> </w:t>
      </w:r>
      <w:r w:rsidR="004E43E2">
        <w:rPr>
          <w:rStyle w:val="q4iawc"/>
          <w:sz w:val="24"/>
          <w:lang w:val="en"/>
        </w:rPr>
        <w:t>We</w:t>
      </w:r>
      <w:r w:rsidRPr="001C349E">
        <w:rPr>
          <w:rStyle w:val="q4iawc"/>
          <w:sz w:val="24"/>
          <w:lang w:val="en"/>
        </w:rPr>
        <w:t xml:space="preserve"> convey many small details that can give us a completely new awareness of the inner and outer movement of Taiji.</w:t>
      </w:r>
    </w:p>
    <w:p w14:paraId="42940E8E" w14:textId="75175637" w:rsidR="001C349E" w:rsidRDefault="001C349E" w:rsidP="001C349E">
      <w:pPr>
        <w:rPr>
          <w:rStyle w:val="q4iawc"/>
          <w:sz w:val="24"/>
          <w:lang w:val="en"/>
        </w:rPr>
      </w:pPr>
      <w:r w:rsidRPr="001C349E">
        <w:rPr>
          <w:rStyle w:val="q4iawc"/>
          <w:sz w:val="24"/>
          <w:lang w:val="en"/>
        </w:rPr>
        <w:t>Beginners in the Huang system are also welcome.</w:t>
      </w:r>
    </w:p>
    <w:p w14:paraId="199AFA16" w14:textId="77777777" w:rsidR="001C349E" w:rsidRPr="001C349E" w:rsidRDefault="001C349E" w:rsidP="001C349E">
      <w:pPr>
        <w:rPr>
          <w:rStyle w:val="q4iawc"/>
          <w:sz w:val="24"/>
          <w:lang w:val="en"/>
        </w:rPr>
      </w:pPr>
    </w:p>
    <w:p w14:paraId="44FF3BB2" w14:textId="6D35CDB6" w:rsidR="001C349E" w:rsidRPr="001C349E" w:rsidRDefault="001C349E" w:rsidP="001C349E">
      <w:pPr>
        <w:rPr>
          <w:rStyle w:val="q4iawc"/>
          <w:sz w:val="24"/>
          <w:lang w:val="en"/>
        </w:rPr>
      </w:pPr>
      <w:r w:rsidRPr="001C349E">
        <w:rPr>
          <w:rStyle w:val="q4iawc"/>
          <w:sz w:val="24"/>
          <w:lang w:val="en"/>
        </w:rPr>
        <w:t>Early registration helps the organization a lot. That's why this time there is an early bird discount if you register by Ju</w:t>
      </w:r>
      <w:r w:rsidR="002A308F">
        <w:rPr>
          <w:rStyle w:val="q4iawc"/>
          <w:sz w:val="24"/>
          <w:lang w:val="en"/>
        </w:rPr>
        <w:t>ne</w:t>
      </w:r>
      <w:r w:rsidRPr="001C349E">
        <w:rPr>
          <w:rStyle w:val="q4iawc"/>
          <w:sz w:val="24"/>
          <w:lang w:val="en"/>
        </w:rPr>
        <w:t xml:space="preserve"> </w:t>
      </w:r>
      <w:r w:rsidR="00F86CC0">
        <w:rPr>
          <w:rStyle w:val="q4iawc"/>
          <w:sz w:val="24"/>
          <w:lang w:val="en"/>
        </w:rPr>
        <w:t>1st</w:t>
      </w:r>
      <w:r w:rsidRPr="001C349E">
        <w:rPr>
          <w:rStyle w:val="q4iawc"/>
          <w:sz w:val="24"/>
          <w:lang w:val="en"/>
        </w:rPr>
        <w:t>, 202</w:t>
      </w:r>
      <w:r w:rsidR="002A308F">
        <w:rPr>
          <w:rStyle w:val="q4iawc"/>
          <w:sz w:val="24"/>
          <w:lang w:val="en"/>
        </w:rPr>
        <w:t>6</w:t>
      </w:r>
      <w:r w:rsidRPr="001C349E">
        <w:rPr>
          <w:rStyle w:val="q4iawc"/>
          <w:sz w:val="24"/>
          <w:lang w:val="en"/>
        </w:rPr>
        <w:t xml:space="preserve">. </w:t>
      </w:r>
      <w:r w:rsidR="007033D8" w:rsidRPr="007033D8">
        <w:rPr>
          <w:rStyle w:val="q4iawc"/>
          <w:sz w:val="24"/>
          <w:lang w:val="en"/>
        </w:rPr>
        <w:t>Unfortunately, the house charges a hall rent of probably 450€, which would be about 30€ per person.</w:t>
      </w:r>
    </w:p>
    <w:p w14:paraId="0EA1FAE7" w14:textId="77777777" w:rsidR="001C349E" w:rsidRPr="001C349E" w:rsidRDefault="001C349E" w:rsidP="001C349E">
      <w:pPr>
        <w:rPr>
          <w:rStyle w:val="q4iawc"/>
          <w:sz w:val="24"/>
          <w:lang w:val="en"/>
        </w:rPr>
      </w:pPr>
    </w:p>
    <w:p w14:paraId="5DAB6C7B" w14:textId="4A673D9D" w:rsidR="00A216F3" w:rsidRDefault="001C349E" w:rsidP="001C349E">
      <w:pPr>
        <w:rPr>
          <w:rStyle w:val="q4iawc"/>
          <w:sz w:val="24"/>
          <w:lang w:val="en"/>
        </w:rPr>
      </w:pPr>
      <w:r w:rsidRPr="001C349E">
        <w:rPr>
          <w:rStyle w:val="q4iawc"/>
          <w:sz w:val="24"/>
          <w:lang w:val="en"/>
        </w:rPr>
        <w:t xml:space="preserve">The workshop begins on </w:t>
      </w:r>
      <w:r w:rsidR="004E43E2">
        <w:rPr>
          <w:rStyle w:val="q4iawc"/>
          <w:sz w:val="24"/>
          <w:lang w:val="en"/>
        </w:rPr>
        <w:t>Wednesday</w:t>
      </w:r>
      <w:r w:rsidRPr="001C349E">
        <w:rPr>
          <w:rStyle w:val="q4iawc"/>
          <w:sz w:val="24"/>
          <w:lang w:val="en"/>
        </w:rPr>
        <w:t xml:space="preserve"> with dinner and ends on Sunday with lunch.</w:t>
      </w:r>
    </w:p>
    <w:p w14:paraId="02EB378F" w14:textId="77777777" w:rsidR="00A216F3" w:rsidRDefault="00A216F3" w:rsidP="00A216F3">
      <w:pPr>
        <w:rPr>
          <w:rStyle w:val="q4iawc"/>
          <w:sz w:val="24"/>
          <w:lang w:val="en"/>
        </w:rPr>
      </w:pPr>
    </w:p>
    <w:p w14:paraId="5A4DE2AC" w14:textId="77777777" w:rsidR="001C349E" w:rsidRDefault="001C349E" w:rsidP="00A216F3">
      <w:pPr>
        <w:rPr>
          <w:rStyle w:val="q4iawc"/>
          <w:sz w:val="24"/>
          <w:lang w:val="en"/>
        </w:rPr>
      </w:pPr>
    </w:p>
    <w:p w14:paraId="38B6B5C4" w14:textId="77777777" w:rsidR="001C349E" w:rsidRDefault="001C349E" w:rsidP="00A216F3">
      <w:pPr>
        <w:rPr>
          <w:rStyle w:val="q4iawc"/>
          <w:sz w:val="24"/>
          <w:lang w:val="en"/>
        </w:rPr>
      </w:pPr>
    </w:p>
    <w:p w14:paraId="31A5E40D" w14:textId="77777777" w:rsidR="001C349E" w:rsidRDefault="001C349E" w:rsidP="00A216F3">
      <w:pPr>
        <w:rPr>
          <w:rStyle w:val="q4iawc"/>
          <w:sz w:val="24"/>
          <w:lang w:val="en"/>
        </w:rPr>
      </w:pPr>
    </w:p>
    <w:p w14:paraId="6779ABF7" w14:textId="77777777" w:rsidR="00A216F3" w:rsidRDefault="00A216F3" w:rsidP="00A216F3">
      <w:pPr>
        <w:rPr>
          <w:sz w:val="24"/>
          <w:lang w:val="en-NZ"/>
        </w:rPr>
      </w:pPr>
      <w:r>
        <w:rPr>
          <w:sz w:val="24"/>
          <w:lang w:val="en-NZ"/>
        </w:rPr>
        <w:t>Timetable:</w:t>
      </w:r>
    </w:p>
    <w:p w14:paraId="6A05A809" w14:textId="77777777" w:rsidR="00A216F3" w:rsidRPr="00A216F3" w:rsidRDefault="00A216F3" w:rsidP="00A216F3">
      <w:pPr>
        <w:suppressAutoHyphens w:val="0"/>
        <w:spacing w:after="160" w:line="259" w:lineRule="auto"/>
        <w:rPr>
          <w:rFonts w:eastAsia="Calibri"/>
          <w:sz w:val="24"/>
          <w:lang w:val="en-NZ" w:eastAsia="en-US"/>
        </w:rPr>
      </w:pPr>
    </w:p>
    <w:p w14:paraId="19884EC0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 xml:space="preserve">6.00 – 7.00 </w:t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>
        <w:rPr>
          <w:sz w:val="24"/>
          <w:lang w:val="en-NZ"/>
        </w:rPr>
        <w:tab/>
      </w:r>
      <w:r w:rsidRPr="00AC2744">
        <w:rPr>
          <w:sz w:val="24"/>
          <w:lang w:val="en-NZ"/>
        </w:rPr>
        <w:t>Fr</w:t>
      </w:r>
      <w:r>
        <w:rPr>
          <w:sz w:val="24"/>
          <w:lang w:val="en-NZ"/>
        </w:rPr>
        <w:t>ee</w:t>
      </w:r>
      <w:r w:rsidRPr="00AC2744">
        <w:rPr>
          <w:sz w:val="24"/>
          <w:lang w:val="en-NZ"/>
        </w:rPr>
        <w:t xml:space="preserve"> Training</w:t>
      </w:r>
    </w:p>
    <w:p w14:paraId="5A39BBE3" w14:textId="77777777" w:rsidR="00A216F3" w:rsidRPr="00AC2744" w:rsidRDefault="00A216F3" w:rsidP="00A216F3">
      <w:pPr>
        <w:rPr>
          <w:sz w:val="24"/>
          <w:lang w:val="en-NZ"/>
        </w:rPr>
      </w:pPr>
    </w:p>
    <w:p w14:paraId="5FA926D2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 xml:space="preserve">7:00 – 8:00 </w:t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>
        <w:rPr>
          <w:sz w:val="24"/>
          <w:lang w:val="en-NZ"/>
        </w:rPr>
        <w:tab/>
        <w:t>Free</w:t>
      </w:r>
      <w:r w:rsidRPr="00AC2744">
        <w:rPr>
          <w:sz w:val="24"/>
          <w:lang w:val="en-NZ"/>
        </w:rPr>
        <w:t xml:space="preserve"> Pushing Hands</w:t>
      </w:r>
    </w:p>
    <w:p w14:paraId="41C8F396" w14:textId="77777777" w:rsidR="00A216F3" w:rsidRPr="00AC2744" w:rsidRDefault="00A216F3" w:rsidP="00A216F3">
      <w:pPr>
        <w:rPr>
          <w:sz w:val="24"/>
          <w:lang w:val="en-NZ"/>
        </w:rPr>
      </w:pPr>
    </w:p>
    <w:p w14:paraId="74E6B941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>8:00</w:t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  <w:t>Breakfast</w:t>
      </w:r>
    </w:p>
    <w:p w14:paraId="72A3D3EC" w14:textId="77777777" w:rsidR="00A216F3" w:rsidRPr="00AC2744" w:rsidRDefault="00A216F3" w:rsidP="00A216F3">
      <w:pPr>
        <w:rPr>
          <w:sz w:val="24"/>
          <w:lang w:val="en-NZ"/>
        </w:rPr>
      </w:pPr>
    </w:p>
    <w:p w14:paraId="05A4AD71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 xml:space="preserve">9:30 – 11:30 </w:t>
      </w:r>
      <w:r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 w:rsidRPr="00916FC3">
        <w:rPr>
          <w:sz w:val="24"/>
          <w:lang w:val="en-NZ"/>
        </w:rPr>
        <w:t>Lessons</w:t>
      </w:r>
    </w:p>
    <w:p w14:paraId="0D0B940D" w14:textId="77777777" w:rsidR="00A216F3" w:rsidRPr="00AC2744" w:rsidRDefault="00A216F3" w:rsidP="00A216F3">
      <w:pPr>
        <w:rPr>
          <w:sz w:val="24"/>
          <w:lang w:val="en-NZ"/>
        </w:rPr>
      </w:pPr>
    </w:p>
    <w:p w14:paraId="78051171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 xml:space="preserve">12:00 </w:t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 w:rsidRPr="00916FC3">
        <w:rPr>
          <w:sz w:val="24"/>
          <w:lang w:val="en-NZ"/>
        </w:rPr>
        <w:t>Lunch</w:t>
      </w:r>
    </w:p>
    <w:p w14:paraId="0E27B00A" w14:textId="77777777" w:rsidR="00A216F3" w:rsidRPr="00AC2744" w:rsidRDefault="00A216F3" w:rsidP="00A216F3">
      <w:pPr>
        <w:rPr>
          <w:sz w:val="24"/>
          <w:lang w:val="en-NZ"/>
        </w:rPr>
      </w:pPr>
    </w:p>
    <w:p w14:paraId="368C4459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 xml:space="preserve">16:00 – 18:00 </w:t>
      </w:r>
      <w:r w:rsidRPr="00AC2744">
        <w:rPr>
          <w:sz w:val="24"/>
          <w:lang w:val="en-NZ"/>
        </w:rPr>
        <w:tab/>
      </w:r>
      <w:r w:rsidRPr="00916FC3">
        <w:rPr>
          <w:sz w:val="24"/>
          <w:lang w:val="en-NZ"/>
        </w:rPr>
        <w:t>Le</w:t>
      </w:r>
      <w:r>
        <w:rPr>
          <w:sz w:val="24"/>
          <w:lang w:val="en-NZ"/>
        </w:rPr>
        <w:t>ssons</w:t>
      </w:r>
    </w:p>
    <w:p w14:paraId="60061E4C" w14:textId="77777777" w:rsidR="00A216F3" w:rsidRPr="00AC2744" w:rsidRDefault="00A216F3" w:rsidP="00A216F3">
      <w:pPr>
        <w:rPr>
          <w:sz w:val="24"/>
          <w:lang w:val="en-NZ"/>
        </w:rPr>
      </w:pPr>
    </w:p>
    <w:p w14:paraId="341EEE98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 xml:space="preserve">18:00 </w:t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 w:rsidRPr="00AC2744"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>
        <w:rPr>
          <w:sz w:val="24"/>
          <w:lang w:val="en-NZ"/>
        </w:rPr>
        <w:tab/>
      </w:r>
      <w:r w:rsidRPr="00916FC3">
        <w:rPr>
          <w:sz w:val="24"/>
          <w:lang w:val="en-NZ"/>
        </w:rPr>
        <w:t>Dinner</w:t>
      </w:r>
    </w:p>
    <w:p w14:paraId="44EAFD9C" w14:textId="77777777" w:rsidR="00A216F3" w:rsidRPr="00AC2744" w:rsidRDefault="00A216F3" w:rsidP="00A216F3">
      <w:pPr>
        <w:rPr>
          <w:sz w:val="24"/>
          <w:lang w:val="en-NZ"/>
        </w:rPr>
      </w:pPr>
    </w:p>
    <w:p w14:paraId="673C48D2" w14:textId="77777777" w:rsidR="00A216F3" w:rsidRPr="00AC2744" w:rsidRDefault="00A216F3" w:rsidP="00A216F3">
      <w:pPr>
        <w:rPr>
          <w:sz w:val="24"/>
          <w:lang w:val="en-NZ"/>
        </w:rPr>
      </w:pPr>
      <w:r w:rsidRPr="00AC2744">
        <w:rPr>
          <w:sz w:val="24"/>
          <w:lang w:val="en-NZ"/>
        </w:rPr>
        <w:t xml:space="preserve">19:00 – 21:00 </w:t>
      </w:r>
      <w:r w:rsidRPr="00AC2744">
        <w:rPr>
          <w:sz w:val="24"/>
          <w:lang w:val="en-NZ"/>
        </w:rPr>
        <w:tab/>
      </w:r>
      <w:r w:rsidRPr="00916FC3">
        <w:rPr>
          <w:sz w:val="24"/>
          <w:lang w:val="en-NZ"/>
        </w:rPr>
        <w:t>Lessons</w:t>
      </w:r>
    </w:p>
    <w:p w14:paraId="4B94D5A5" w14:textId="77777777" w:rsidR="00A216F3" w:rsidRDefault="00A216F3" w:rsidP="00A216F3">
      <w:pPr>
        <w:rPr>
          <w:sz w:val="24"/>
          <w:lang w:val="en-NZ"/>
        </w:rPr>
      </w:pPr>
    </w:p>
    <w:p w14:paraId="3DEEC669" w14:textId="77777777" w:rsidR="00A216F3" w:rsidRDefault="00A216F3" w:rsidP="00A216F3">
      <w:pPr>
        <w:rPr>
          <w:sz w:val="24"/>
          <w:lang w:val="en-NZ"/>
        </w:rPr>
      </w:pPr>
    </w:p>
    <w:p w14:paraId="31CECC74" w14:textId="77777777" w:rsidR="001C349E" w:rsidRPr="00916FC3" w:rsidRDefault="001C349E" w:rsidP="00A216F3">
      <w:pPr>
        <w:rPr>
          <w:sz w:val="24"/>
          <w:lang w:val="en-NZ"/>
        </w:rPr>
      </w:pPr>
    </w:p>
    <w:p w14:paraId="6AD89FD2" w14:textId="5560CF30" w:rsidR="00542339" w:rsidRDefault="00A216F3" w:rsidP="00A216F3">
      <w:pPr>
        <w:rPr>
          <w:rStyle w:val="q4iawc"/>
          <w:sz w:val="24"/>
          <w:lang w:val="en"/>
        </w:rPr>
      </w:pPr>
      <w:r w:rsidRPr="00916FC3">
        <w:rPr>
          <w:rStyle w:val="q4iawc"/>
          <w:sz w:val="24"/>
          <w:lang w:val="en"/>
        </w:rPr>
        <w:t xml:space="preserve">We need </w:t>
      </w:r>
      <w:r w:rsidR="00565A83" w:rsidRPr="00916FC3">
        <w:rPr>
          <w:rStyle w:val="q4iawc"/>
          <w:sz w:val="24"/>
          <w:lang w:val="en"/>
        </w:rPr>
        <w:t xml:space="preserve">a </w:t>
      </w:r>
      <w:r w:rsidR="00565A83">
        <w:rPr>
          <w:rStyle w:val="q4iawc"/>
          <w:sz w:val="24"/>
          <w:lang w:val="en"/>
        </w:rPr>
        <w:t>filled</w:t>
      </w:r>
      <w:r w:rsidR="00542339">
        <w:rPr>
          <w:rStyle w:val="q4iawc"/>
          <w:sz w:val="24"/>
          <w:lang w:val="en"/>
        </w:rPr>
        <w:t xml:space="preserve"> and signed </w:t>
      </w:r>
      <w:r w:rsidRPr="00916FC3">
        <w:rPr>
          <w:rStyle w:val="q4iawc"/>
          <w:sz w:val="24"/>
          <w:lang w:val="en"/>
        </w:rPr>
        <w:t>registration form from each participant!</w:t>
      </w:r>
      <w:r w:rsidRPr="00916FC3">
        <w:rPr>
          <w:rStyle w:val="viiyi"/>
          <w:sz w:val="24"/>
          <w:lang w:val="en"/>
        </w:rPr>
        <w:t xml:space="preserve"> </w:t>
      </w:r>
      <w:r w:rsidRPr="00916FC3">
        <w:rPr>
          <w:rStyle w:val="q4iawc"/>
          <w:sz w:val="24"/>
          <w:lang w:val="en"/>
        </w:rPr>
        <w:t xml:space="preserve">Please send this </w:t>
      </w:r>
      <w:r w:rsidR="00542339">
        <w:rPr>
          <w:rStyle w:val="q4iawc"/>
          <w:sz w:val="24"/>
          <w:lang w:val="en"/>
        </w:rPr>
        <w:t xml:space="preserve">to Hella </w:t>
      </w:r>
      <w:r w:rsidRPr="00916FC3">
        <w:rPr>
          <w:rStyle w:val="q4iawc"/>
          <w:sz w:val="24"/>
          <w:lang w:val="en"/>
        </w:rPr>
        <w:t>via e-mail</w:t>
      </w:r>
      <w:r w:rsidR="00542339">
        <w:rPr>
          <w:rStyle w:val="q4iawc"/>
          <w:sz w:val="24"/>
          <w:lang w:val="en"/>
        </w:rPr>
        <w:t>:</w:t>
      </w:r>
      <w:r w:rsidRPr="00916FC3">
        <w:rPr>
          <w:rStyle w:val="q4iawc"/>
          <w:sz w:val="24"/>
          <w:lang w:val="en"/>
        </w:rPr>
        <w:t xml:space="preserve"> </w:t>
      </w:r>
      <w:r>
        <w:rPr>
          <w:rStyle w:val="q4iawc"/>
          <w:sz w:val="24"/>
          <w:lang w:val="en"/>
        </w:rPr>
        <w:t xml:space="preserve">  hella@taiji-schule-os.de   </w:t>
      </w:r>
    </w:p>
    <w:p w14:paraId="1D582BCE" w14:textId="77777777" w:rsidR="00A216F3" w:rsidRPr="00542339" w:rsidRDefault="00A216F3" w:rsidP="00A216F3">
      <w:pPr>
        <w:rPr>
          <w:rStyle w:val="q4iawc"/>
          <w:sz w:val="24"/>
          <w:lang w:val="en"/>
        </w:rPr>
      </w:pPr>
      <w:r w:rsidRPr="00916FC3">
        <w:rPr>
          <w:rStyle w:val="q4iawc"/>
          <w:sz w:val="24"/>
          <w:lang w:val="en"/>
        </w:rPr>
        <w:t>or by post</w:t>
      </w:r>
      <w:r w:rsidR="00542339">
        <w:rPr>
          <w:rStyle w:val="q4iawc"/>
          <w:sz w:val="24"/>
          <w:lang w:val="en"/>
        </w:rPr>
        <w:t>:</w:t>
      </w:r>
      <w:r w:rsidRPr="00916FC3">
        <w:rPr>
          <w:rStyle w:val="q4iawc"/>
          <w:sz w:val="24"/>
          <w:lang w:val="en"/>
        </w:rPr>
        <w:t xml:space="preserve"> </w:t>
      </w:r>
      <w:r w:rsidR="00542339">
        <w:rPr>
          <w:rStyle w:val="q4iawc"/>
          <w:sz w:val="24"/>
          <w:lang w:val="en"/>
        </w:rPr>
        <w:t xml:space="preserve">         </w:t>
      </w:r>
      <w:r w:rsidRPr="00A172A6">
        <w:rPr>
          <w:rStyle w:val="q4iawc"/>
          <w:sz w:val="24"/>
          <w:lang w:val="en-NZ"/>
        </w:rPr>
        <w:t xml:space="preserve">Hella Ebel, Natruper Strasse 6, 49076 Osnabrück </w:t>
      </w:r>
    </w:p>
    <w:p w14:paraId="3656B9AB" w14:textId="77777777" w:rsidR="00F972F0" w:rsidRPr="00A172A6" w:rsidRDefault="009C0EBC">
      <w:pPr>
        <w:rPr>
          <w:b/>
          <w:bCs/>
          <w:sz w:val="24"/>
          <w:lang w:val="en-NZ"/>
        </w:rPr>
      </w:pPr>
      <w:r w:rsidRPr="00A172A6">
        <w:rPr>
          <w:lang w:val="en-NZ"/>
        </w:rPr>
        <w:br w:type="page"/>
      </w:r>
    </w:p>
    <w:p w14:paraId="561D9667" w14:textId="77777777" w:rsidR="00F972F0" w:rsidRDefault="00A216F3">
      <w:pPr>
        <w:rPr>
          <w:rStyle w:val="q4iawc"/>
          <w:b/>
          <w:bCs/>
          <w:sz w:val="24"/>
          <w:lang w:val="en"/>
        </w:rPr>
      </w:pPr>
      <w:r w:rsidRPr="00A216F3">
        <w:rPr>
          <w:rStyle w:val="q4iawc"/>
          <w:b/>
          <w:bCs/>
          <w:sz w:val="24"/>
          <w:lang w:val="en"/>
        </w:rPr>
        <w:lastRenderedPageBreak/>
        <w:t>Location of the Evangelical Education Center and how to get to the Hesselberg:</w:t>
      </w:r>
    </w:p>
    <w:p w14:paraId="45FB0818" w14:textId="77777777" w:rsidR="00A216F3" w:rsidRPr="00A216F3" w:rsidRDefault="00A216F3">
      <w:pPr>
        <w:rPr>
          <w:b/>
          <w:bCs/>
          <w:sz w:val="24"/>
          <w:lang w:val="en-NZ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4849"/>
      </w:tblGrid>
      <w:tr w:rsidR="00F972F0" w14:paraId="0256AFBA" w14:textId="77777777" w:rsidTr="0079271B">
        <w:tc>
          <w:tcPr>
            <w:tcW w:w="4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4970D3A" w14:textId="77777777" w:rsidR="00F972F0" w:rsidRPr="00A216F3" w:rsidRDefault="00E611F6" w:rsidP="0079271B">
            <w:pPr>
              <w:snapToGrid w:val="0"/>
              <w:rPr>
                <w:lang w:val="en-NZ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0" wp14:anchorId="2E3288F4" wp14:editId="07777777">
                  <wp:simplePos x="0" y="0"/>
                  <wp:positionH relativeFrom="column">
                    <wp:align>right</wp:align>
                  </wp:positionH>
                  <wp:positionV relativeFrom="line">
                    <wp:posOffset>3175</wp:posOffset>
                  </wp:positionV>
                  <wp:extent cx="2531745" cy="2456180"/>
                  <wp:effectExtent l="0" t="0" r="0" b="0"/>
                  <wp:wrapSquare wrapText="bothSides"/>
                  <wp:docPr id="13" name="Bild9" descr="Der Weg zum EBZ Hesselber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9" descr="Der Weg zum EBZ Hesselber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9F31CB" w14:textId="77777777" w:rsidR="00F972F0" w:rsidRDefault="00E611F6">
            <w:pPr>
              <w:snapToGrid w:val="0"/>
              <w:rPr>
                <w:b/>
                <w:bCs/>
              </w:rPr>
            </w:pPr>
            <w:bookmarkStart w:id="0" w:name="_Hlk103332093"/>
            <w:r>
              <w:rPr>
                <w:b/>
                <w:bCs/>
                <w:noProof/>
              </w:rPr>
              <w:drawing>
                <wp:inline distT="0" distB="0" distL="0" distR="0" wp14:anchorId="483E818C" wp14:editId="07777777">
                  <wp:extent cx="3295650" cy="24669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FEBF164" w14:textId="77777777" w:rsidR="0095052A" w:rsidRPr="00A216F3" w:rsidRDefault="00A216F3" w:rsidP="0079271B">
      <w:pPr>
        <w:rPr>
          <w:rStyle w:val="q4iawc"/>
          <w:sz w:val="24"/>
          <w:lang w:val="en"/>
        </w:rPr>
      </w:pPr>
      <w:r w:rsidRPr="00A216F3">
        <w:rPr>
          <w:rStyle w:val="q4iawc"/>
          <w:sz w:val="24"/>
          <w:lang w:val="en"/>
        </w:rPr>
        <w:t>The Evangelical Education Center is in a secluded location on the Hesselberg.</w:t>
      </w:r>
      <w:r w:rsidRPr="00A216F3">
        <w:rPr>
          <w:rStyle w:val="viiyi"/>
          <w:sz w:val="24"/>
          <w:lang w:val="en"/>
        </w:rPr>
        <w:t xml:space="preserve"> </w:t>
      </w:r>
      <w:r w:rsidRPr="00A216F3">
        <w:rPr>
          <w:rStyle w:val="q4iawc"/>
          <w:sz w:val="24"/>
          <w:lang w:val="en"/>
        </w:rPr>
        <w:t xml:space="preserve">The </w:t>
      </w:r>
      <w:proofErr w:type="spellStart"/>
      <w:r w:rsidRPr="00A216F3">
        <w:rPr>
          <w:rStyle w:val="q4iawc"/>
          <w:sz w:val="24"/>
          <w:lang w:val="en"/>
        </w:rPr>
        <w:t>adress</w:t>
      </w:r>
      <w:proofErr w:type="spellEnd"/>
      <w:r w:rsidRPr="00A216F3">
        <w:rPr>
          <w:rStyle w:val="q4iawc"/>
          <w:sz w:val="24"/>
          <w:lang w:val="en"/>
        </w:rPr>
        <w:t xml:space="preserve"> is</w:t>
      </w:r>
      <w:r>
        <w:rPr>
          <w:rStyle w:val="q4iawc"/>
          <w:sz w:val="24"/>
          <w:lang w:val="en"/>
        </w:rPr>
        <w:t>:</w:t>
      </w:r>
    </w:p>
    <w:p w14:paraId="53128261" w14:textId="77777777" w:rsidR="00A216F3" w:rsidRPr="00A216F3" w:rsidRDefault="00A216F3" w:rsidP="0079271B">
      <w:pPr>
        <w:rPr>
          <w:sz w:val="24"/>
          <w:lang w:val="en-NZ"/>
        </w:rPr>
      </w:pPr>
    </w:p>
    <w:p w14:paraId="34287652" w14:textId="77777777" w:rsidR="00F972F0" w:rsidRPr="00DB1089" w:rsidRDefault="0095052A" w:rsidP="00542339">
      <w:pPr>
        <w:rPr>
          <w:sz w:val="24"/>
          <w:lang w:val="en-NZ"/>
        </w:rPr>
      </w:pPr>
      <w:r w:rsidRPr="00DB1089">
        <w:rPr>
          <w:sz w:val="24"/>
          <w:lang w:val="en-NZ"/>
        </w:rPr>
        <w:t xml:space="preserve">Evang. </w:t>
      </w:r>
      <w:proofErr w:type="spellStart"/>
      <w:r w:rsidRPr="00DB1089">
        <w:rPr>
          <w:sz w:val="24"/>
          <w:lang w:val="en-NZ"/>
        </w:rPr>
        <w:t>Bildungszentrum</w:t>
      </w:r>
      <w:proofErr w:type="spellEnd"/>
      <w:r w:rsidRPr="00DB1089">
        <w:rPr>
          <w:sz w:val="24"/>
          <w:lang w:val="en-NZ"/>
        </w:rPr>
        <w:t xml:space="preserve"> Hesselberg</w:t>
      </w:r>
      <w:r w:rsidRPr="00DB1089">
        <w:rPr>
          <w:sz w:val="24"/>
          <w:lang w:val="en-NZ"/>
        </w:rPr>
        <w:br/>
        <w:t>Hesselbergstr. 26</w:t>
      </w:r>
      <w:r w:rsidRPr="00DB1089">
        <w:rPr>
          <w:sz w:val="24"/>
          <w:lang w:val="en-NZ"/>
        </w:rPr>
        <w:br/>
        <w:t xml:space="preserve">91726 </w:t>
      </w:r>
      <w:proofErr w:type="spellStart"/>
      <w:r w:rsidRPr="00DB1089">
        <w:rPr>
          <w:sz w:val="24"/>
          <w:lang w:val="en-NZ"/>
        </w:rPr>
        <w:t>Gerolfingen</w:t>
      </w:r>
      <w:proofErr w:type="spellEnd"/>
    </w:p>
    <w:p w14:paraId="62486C05" w14:textId="77777777" w:rsidR="0095052A" w:rsidRPr="00DB1089" w:rsidRDefault="0095052A" w:rsidP="000538E1">
      <w:pPr>
        <w:pStyle w:val="Anfhrungszeichen"/>
        <w:rPr>
          <w:i w:val="0"/>
          <w:iCs w:val="0"/>
          <w:sz w:val="24"/>
          <w:lang w:val="en-NZ"/>
        </w:rPr>
      </w:pPr>
    </w:p>
    <w:p w14:paraId="51B91D86" w14:textId="77777777" w:rsidR="00A216F3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  <w:r w:rsidRPr="00A216F3">
        <w:rPr>
          <w:rStyle w:val="q4iawc"/>
          <w:i w:val="0"/>
          <w:iCs w:val="0"/>
          <w:sz w:val="24"/>
          <w:lang w:val="en"/>
        </w:rPr>
        <w:t xml:space="preserve">There is a day café and an indoor pool in the complex. The indoor pool can be used free of charge by course participants. </w:t>
      </w:r>
    </w:p>
    <w:p w14:paraId="44146D8B" w14:textId="77777777" w:rsidR="00A216F3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  <w:r w:rsidRPr="00A216F3">
        <w:rPr>
          <w:rStyle w:val="q4iawc"/>
          <w:i w:val="0"/>
          <w:iCs w:val="0"/>
          <w:sz w:val="24"/>
          <w:lang w:val="en"/>
        </w:rPr>
        <w:t xml:space="preserve">At 689 m, the Hesselberg is the highest peak in Middle Franconia. As a witness of the </w:t>
      </w:r>
      <w:proofErr w:type="gramStart"/>
      <w:r w:rsidRPr="00A216F3">
        <w:rPr>
          <w:rStyle w:val="q4iawc"/>
          <w:i w:val="0"/>
          <w:iCs w:val="0"/>
          <w:sz w:val="24"/>
          <w:lang w:val="en"/>
        </w:rPr>
        <w:t>Franconian Jura</w:t>
      </w:r>
      <w:r w:rsidR="004D2CDE">
        <w:rPr>
          <w:rStyle w:val="q4iawc"/>
          <w:i w:val="0"/>
          <w:iCs w:val="0"/>
          <w:sz w:val="24"/>
          <w:lang w:val="en"/>
        </w:rPr>
        <w:t xml:space="preserve"> mountain</w:t>
      </w:r>
      <w:proofErr w:type="gramEnd"/>
      <w:r w:rsidR="004D2CDE">
        <w:rPr>
          <w:rStyle w:val="q4iawc"/>
          <w:i w:val="0"/>
          <w:iCs w:val="0"/>
          <w:sz w:val="24"/>
          <w:lang w:val="en"/>
        </w:rPr>
        <w:t xml:space="preserve"> Hesselberg </w:t>
      </w:r>
      <w:r w:rsidRPr="00A216F3">
        <w:rPr>
          <w:rStyle w:val="q4iawc"/>
          <w:i w:val="0"/>
          <w:iCs w:val="0"/>
          <w:sz w:val="24"/>
          <w:lang w:val="en"/>
        </w:rPr>
        <w:t xml:space="preserve">is the geographic center between the Romantic Road, the New Franconian Lake District,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Nördlinger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 Ries and the rococo town of Ansbach. </w:t>
      </w:r>
    </w:p>
    <w:p w14:paraId="4568AAE4" w14:textId="77777777" w:rsidR="004D2CDE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  <w:r w:rsidRPr="00A216F3">
        <w:rPr>
          <w:rStyle w:val="q4iawc"/>
          <w:i w:val="0"/>
          <w:iCs w:val="0"/>
          <w:sz w:val="24"/>
          <w:lang w:val="en"/>
        </w:rPr>
        <w:t>Arrival by car</w:t>
      </w:r>
      <w:r w:rsidR="004D2CDE">
        <w:rPr>
          <w:rStyle w:val="q4iawc"/>
          <w:i w:val="0"/>
          <w:iCs w:val="0"/>
          <w:sz w:val="24"/>
          <w:lang w:val="en"/>
        </w:rPr>
        <w:t>:</w:t>
      </w:r>
      <w:r w:rsidRPr="00A216F3">
        <w:rPr>
          <w:rStyle w:val="q4iawc"/>
          <w:i w:val="0"/>
          <w:iCs w:val="0"/>
          <w:sz w:val="24"/>
          <w:lang w:val="en"/>
        </w:rPr>
        <w:t xml:space="preserve"> A6 exit 52 (Ansbach/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Wassertrüdingen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>)</w:t>
      </w:r>
    </w:p>
    <w:p w14:paraId="6191556E" w14:textId="77777777" w:rsidR="00A216F3" w:rsidRPr="004D2CDE" w:rsidRDefault="00A216F3" w:rsidP="00A216F3">
      <w:pPr>
        <w:pStyle w:val="Anfhrungszeichen"/>
        <w:rPr>
          <w:rStyle w:val="q4iawc"/>
          <w:i w:val="0"/>
          <w:iCs w:val="0"/>
          <w:sz w:val="24"/>
        </w:rPr>
      </w:pPr>
      <w:r w:rsidRPr="004D2CDE">
        <w:rPr>
          <w:rStyle w:val="q4iawc"/>
          <w:i w:val="0"/>
          <w:iCs w:val="0"/>
          <w:sz w:val="24"/>
        </w:rPr>
        <w:t xml:space="preserve">A7 </w:t>
      </w:r>
      <w:proofErr w:type="spellStart"/>
      <w:r w:rsidRPr="004D2CDE">
        <w:rPr>
          <w:rStyle w:val="q4iawc"/>
          <w:i w:val="0"/>
          <w:iCs w:val="0"/>
          <w:sz w:val="24"/>
        </w:rPr>
        <w:t>exits</w:t>
      </w:r>
      <w:proofErr w:type="spellEnd"/>
      <w:r w:rsidRPr="004D2CDE">
        <w:rPr>
          <w:rStyle w:val="q4iawc"/>
          <w:i w:val="0"/>
          <w:iCs w:val="0"/>
          <w:sz w:val="24"/>
        </w:rPr>
        <w:t xml:space="preserve"> 111 (Feuchtwangen) </w:t>
      </w:r>
      <w:proofErr w:type="spellStart"/>
      <w:r w:rsidRPr="004D2CDE">
        <w:rPr>
          <w:rStyle w:val="q4iawc"/>
          <w:i w:val="0"/>
          <w:iCs w:val="0"/>
          <w:sz w:val="24"/>
        </w:rPr>
        <w:t>or</w:t>
      </w:r>
      <w:proofErr w:type="spellEnd"/>
      <w:r w:rsidRPr="004D2CDE">
        <w:rPr>
          <w:rStyle w:val="q4iawc"/>
          <w:i w:val="0"/>
          <w:iCs w:val="0"/>
          <w:sz w:val="24"/>
        </w:rPr>
        <w:t xml:space="preserve"> 112 (Dinkelsbühl</w:t>
      </w:r>
      <w:r w:rsidR="004D2CDE">
        <w:rPr>
          <w:rStyle w:val="q4iawc"/>
          <w:i w:val="0"/>
          <w:iCs w:val="0"/>
          <w:sz w:val="24"/>
        </w:rPr>
        <w:t>)</w:t>
      </w:r>
      <w:r w:rsidRPr="004D2CDE">
        <w:rPr>
          <w:rStyle w:val="q4iawc"/>
          <w:i w:val="0"/>
          <w:iCs w:val="0"/>
          <w:sz w:val="24"/>
        </w:rPr>
        <w:t xml:space="preserve"> </w:t>
      </w:r>
    </w:p>
    <w:p w14:paraId="4A45E05B" w14:textId="77777777" w:rsidR="009711EA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  <w:r w:rsidRPr="00A216F3">
        <w:rPr>
          <w:rStyle w:val="q4iawc"/>
          <w:i w:val="0"/>
          <w:iCs w:val="0"/>
          <w:sz w:val="24"/>
          <w:lang w:val="en"/>
        </w:rPr>
        <w:t xml:space="preserve">Then orient yourself towards the towns of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Wassertrüdingen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 and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Dinkelsbühl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. </w:t>
      </w:r>
    </w:p>
    <w:p w14:paraId="32917AD4" w14:textId="77777777" w:rsidR="00A216F3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  <w:r w:rsidRPr="00A216F3">
        <w:rPr>
          <w:rStyle w:val="q4iawc"/>
          <w:i w:val="0"/>
          <w:iCs w:val="0"/>
          <w:sz w:val="24"/>
          <w:lang w:val="en"/>
        </w:rPr>
        <w:t xml:space="preserve">The training center is located above the village of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Gerolfingen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. </w:t>
      </w:r>
    </w:p>
    <w:p w14:paraId="661CD085" w14:textId="77777777" w:rsidR="00A216F3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  <w:r w:rsidRPr="00A216F3">
        <w:rPr>
          <w:rStyle w:val="q4iawc"/>
          <w:i w:val="0"/>
          <w:iCs w:val="0"/>
          <w:sz w:val="24"/>
          <w:lang w:val="en"/>
        </w:rPr>
        <w:t xml:space="preserve">The </w:t>
      </w:r>
      <w:r w:rsidR="009711EA">
        <w:rPr>
          <w:rStyle w:val="q4iawc"/>
          <w:i w:val="0"/>
          <w:iCs w:val="0"/>
          <w:sz w:val="24"/>
          <w:lang w:val="en"/>
        </w:rPr>
        <w:t>way up</w:t>
      </w:r>
      <w:r w:rsidRPr="00A216F3">
        <w:rPr>
          <w:rStyle w:val="q4iawc"/>
          <w:i w:val="0"/>
          <w:iCs w:val="0"/>
          <w:sz w:val="24"/>
          <w:lang w:val="en"/>
        </w:rPr>
        <w:t xml:space="preserve"> to Hesselberg is only possible from there.</w:t>
      </w:r>
    </w:p>
    <w:p w14:paraId="4994A0F1" w14:textId="77777777" w:rsidR="00236DCC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  <w:r w:rsidRPr="00A216F3">
        <w:rPr>
          <w:rStyle w:val="q4iawc"/>
          <w:i w:val="0"/>
          <w:iCs w:val="0"/>
          <w:sz w:val="24"/>
          <w:lang w:val="en"/>
        </w:rPr>
        <w:t xml:space="preserve">In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Gerolfingen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 - on the state road 2218 between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Wassertrüdingen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 in the east and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Dinkelsbühl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 in the west - clear signs point the way to the Evang. Education Centre. </w:t>
      </w:r>
      <w:r w:rsidR="009711EA">
        <w:rPr>
          <w:rStyle w:val="q4iawc"/>
          <w:i w:val="0"/>
          <w:iCs w:val="0"/>
          <w:sz w:val="24"/>
          <w:lang w:val="en"/>
        </w:rPr>
        <w:t>There</w:t>
      </w:r>
      <w:r w:rsidR="00236DCC" w:rsidRPr="00A216F3">
        <w:rPr>
          <w:rStyle w:val="q4iawc"/>
          <w:i w:val="0"/>
          <w:iCs w:val="0"/>
          <w:sz w:val="24"/>
          <w:lang w:val="en"/>
        </w:rPr>
        <w:t xml:space="preserve"> is no direct connection </w:t>
      </w:r>
      <w:r w:rsidR="00236DCC">
        <w:rPr>
          <w:rStyle w:val="q4iawc"/>
          <w:i w:val="0"/>
          <w:iCs w:val="0"/>
          <w:sz w:val="24"/>
          <w:lang w:val="en"/>
        </w:rPr>
        <w:t>by</w:t>
      </w:r>
      <w:r w:rsidR="00236DCC" w:rsidRPr="00A216F3">
        <w:rPr>
          <w:rStyle w:val="q4iawc"/>
          <w:i w:val="0"/>
          <w:iCs w:val="0"/>
          <w:sz w:val="24"/>
          <w:lang w:val="en"/>
        </w:rPr>
        <w:t xml:space="preserve"> public </w:t>
      </w:r>
      <w:r w:rsidR="00236DCC">
        <w:rPr>
          <w:rStyle w:val="q4iawc"/>
          <w:i w:val="0"/>
          <w:iCs w:val="0"/>
          <w:sz w:val="24"/>
          <w:lang w:val="en"/>
        </w:rPr>
        <w:t xml:space="preserve">traffic. </w:t>
      </w:r>
      <w:r w:rsidRPr="00A216F3">
        <w:rPr>
          <w:rStyle w:val="q4iawc"/>
          <w:i w:val="0"/>
          <w:iCs w:val="0"/>
          <w:sz w:val="24"/>
          <w:lang w:val="en"/>
        </w:rPr>
        <w:t xml:space="preserve">The nearest train station is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Gunzenhausen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. </w:t>
      </w:r>
    </w:p>
    <w:p w14:paraId="54BED55C" w14:textId="6B99F557" w:rsidR="00A216F3" w:rsidRPr="00236DCC" w:rsidRDefault="00A216F3" w:rsidP="00A216F3">
      <w:pPr>
        <w:pStyle w:val="Anfhrungszeichen"/>
        <w:rPr>
          <w:rStyle w:val="q4iawc"/>
          <w:b/>
          <w:bCs/>
          <w:i w:val="0"/>
          <w:iCs w:val="0"/>
          <w:sz w:val="24"/>
          <w:lang w:val="en"/>
        </w:rPr>
      </w:pPr>
      <w:r w:rsidRPr="00236DCC">
        <w:rPr>
          <w:rStyle w:val="q4iawc"/>
          <w:b/>
          <w:bCs/>
          <w:i w:val="0"/>
          <w:iCs w:val="0"/>
          <w:sz w:val="24"/>
          <w:lang w:val="en"/>
        </w:rPr>
        <w:t xml:space="preserve">It is possible to be picked up from the </w:t>
      </w:r>
      <w:r w:rsidR="00236DCC" w:rsidRPr="00236DCC">
        <w:rPr>
          <w:rStyle w:val="q4iawc"/>
          <w:b/>
          <w:bCs/>
          <w:i w:val="0"/>
          <w:iCs w:val="0"/>
          <w:sz w:val="24"/>
          <w:lang w:val="en"/>
        </w:rPr>
        <w:t>Evangelical Education Center</w:t>
      </w:r>
      <w:r w:rsidR="00236DCC" w:rsidRPr="00A216F3">
        <w:rPr>
          <w:rStyle w:val="q4iawc"/>
          <w:sz w:val="24"/>
          <w:lang w:val="en"/>
        </w:rPr>
        <w:t xml:space="preserve"> </w:t>
      </w:r>
      <w:r w:rsidRPr="00236DCC">
        <w:rPr>
          <w:rStyle w:val="q4iawc"/>
          <w:b/>
          <w:bCs/>
          <w:i w:val="0"/>
          <w:iCs w:val="0"/>
          <w:sz w:val="24"/>
          <w:lang w:val="en"/>
        </w:rPr>
        <w:t xml:space="preserve">at </w:t>
      </w:r>
      <w:proofErr w:type="spellStart"/>
      <w:r w:rsidRPr="00236DCC">
        <w:rPr>
          <w:rStyle w:val="q4iawc"/>
          <w:b/>
          <w:bCs/>
          <w:i w:val="0"/>
          <w:iCs w:val="0"/>
          <w:sz w:val="24"/>
          <w:lang w:val="en"/>
        </w:rPr>
        <w:t>Gunzenhausen</w:t>
      </w:r>
      <w:proofErr w:type="spellEnd"/>
      <w:r w:rsidRPr="00236DCC">
        <w:rPr>
          <w:rStyle w:val="q4iawc"/>
          <w:b/>
          <w:bCs/>
          <w:i w:val="0"/>
          <w:iCs w:val="0"/>
          <w:sz w:val="24"/>
          <w:lang w:val="en"/>
        </w:rPr>
        <w:t xml:space="preserve"> train station for 1</w:t>
      </w:r>
      <w:r w:rsidR="003D4204">
        <w:rPr>
          <w:rStyle w:val="q4iawc"/>
          <w:b/>
          <w:bCs/>
          <w:i w:val="0"/>
          <w:iCs w:val="0"/>
          <w:sz w:val="24"/>
          <w:lang w:val="en"/>
        </w:rPr>
        <w:t>5</w:t>
      </w:r>
      <w:r w:rsidR="00236DCC" w:rsidRPr="00236DCC">
        <w:rPr>
          <w:rStyle w:val="q4iawc"/>
          <w:b/>
          <w:bCs/>
          <w:i w:val="0"/>
          <w:iCs w:val="0"/>
          <w:sz w:val="24"/>
          <w:lang w:val="en"/>
        </w:rPr>
        <w:t>€</w:t>
      </w:r>
      <w:r w:rsidRPr="00236DCC">
        <w:rPr>
          <w:rStyle w:val="q4iawc"/>
          <w:b/>
          <w:bCs/>
          <w:i w:val="0"/>
          <w:iCs w:val="0"/>
          <w:sz w:val="24"/>
          <w:lang w:val="en"/>
        </w:rPr>
        <w:t>. If necessary, please contact the training center</w:t>
      </w:r>
      <w:r w:rsidR="00236DCC" w:rsidRPr="00236DCC">
        <w:rPr>
          <w:rStyle w:val="q4iawc"/>
          <w:b/>
          <w:bCs/>
          <w:i w:val="0"/>
          <w:iCs w:val="0"/>
          <w:sz w:val="24"/>
          <w:lang w:val="en"/>
        </w:rPr>
        <w:t xml:space="preserve"> </w:t>
      </w:r>
      <w:r w:rsidR="00236DCC">
        <w:rPr>
          <w:rStyle w:val="q4iawc"/>
          <w:b/>
          <w:bCs/>
          <w:i w:val="0"/>
          <w:iCs w:val="0"/>
          <w:sz w:val="24"/>
          <w:lang w:val="en"/>
        </w:rPr>
        <w:t xml:space="preserve">in advance. </w:t>
      </w:r>
    </w:p>
    <w:p w14:paraId="4101652C" w14:textId="77777777" w:rsidR="00A216F3" w:rsidRDefault="00A216F3" w:rsidP="00A216F3">
      <w:pPr>
        <w:pStyle w:val="Anfhrungszeichen"/>
        <w:rPr>
          <w:rStyle w:val="q4iawc"/>
          <w:i w:val="0"/>
          <w:iCs w:val="0"/>
          <w:sz w:val="24"/>
          <w:lang w:val="en"/>
        </w:rPr>
      </w:pPr>
    </w:p>
    <w:p w14:paraId="2DD4729F" w14:textId="77777777" w:rsidR="00402FBC" w:rsidRPr="00A216F3" w:rsidRDefault="00A216F3" w:rsidP="00A216F3">
      <w:pPr>
        <w:pStyle w:val="Anfhrungszeichen"/>
        <w:rPr>
          <w:i w:val="0"/>
          <w:iCs w:val="0"/>
          <w:sz w:val="24"/>
          <w:lang w:val="en-NZ"/>
        </w:rPr>
      </w:pPr>
      <w:r w:rsidRPr="00A216F3">
        <w:rPr>
          <w:rStyle w:val="q4iawc"/>
          <w:i w:val="0"/>
          <w:iCs w:val="0"/>
          <w:sz w:val="24"/>
          <w:lang w:val="en"/>
        </w:rPr>
        <w:t xml:space="preserve">Further information on the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Evangelisches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 </w:t>
      </w:r>
      <w:proofErr w:type="spellStart"/>
      <w:r w:rsidRPr="00A216F3">
        <w:rPr>
          <w:rStyle w:val="q4iawc"/>
          <w:i w:val="0"/>
          <w:iCs w:val="0"/>
          <w:sz w:val="24"/>
          <w:lang w:val="en"/>
        </w:rPr>
        <w:t>Bildungszentrum</w:t>
      </w:r>
      <w:proofErr w:type="spellEnd"/>
      <w:r w:rsidRPr="00A216F3">
        <w:rPr>
          <w:rStyle w:val="q4iawc"/>
          <w:i w:val="0"/>
          <w:iCs w:val="0"/>
          <w:sz w:val="24"/>
          <w:lang w:val="en"/>
        </w:rPr>
        <w:t xml:space="preserve"> Hesselberg can be found on the following page: </w:t>
      </w:r>
      <w:r w:rsidR="00402FBC" w:rsidRPr="00A216F3">
        <w:rPr>
          <w:i w:val="0"/>
          <w:iCs w:val="0"/>
          <w:color w:val="006621"/>
          <w:sz w:val="24"/>
          <w:shd w:val="clear" w:color="auto" w:fill="FFFFFF"/>
          <w:lang w:val="en-NZ"/>
        </w:rPr>
        <w:t>https://ebz-hesselberg.de</w:t>
      </w:r>
    </w:p>
    <w:p w14:paraId="4B99056E" w14:textId="77777777" w:rsidR="00402FBC" w:rsidRPr="00A216F3" w:rsidRDefault="00402FBC" w:rsidP="004D0EC1">
      <w:pPr>
        <w:rPr>
          <w:sz w:val="24"/>
          <w:lang w:val="en-NZ"/>
        </w:rPr>
      </w:pPr>
    </w:p>
    <w:p w14:paraId="1299C43A" w14:textId="77777777" w:rsidR="00240720" w:rsidRDefault="00240720" w:rsidP="00240720">
      <w:pPr>
        <w:rPr>
          <w:lang w:val="en-NZ"/>
        </w:rPr>
      </w:pPr>
    </w:p>
    <w:p w14:paraId="4DDBEF00" w14:textId="77777777" w:rsidR="00501BBD" w:rsidRDefault="00501BBD" w:rsidP="00240720">
      <w:pPr>
        <w:rPr>
          <w:lang w:val="en-NZ"/>
        </w:rPr>
      </w:pPr>
    </w:p>
    <w:p w14:paraId="3461D779" w14:textId="77777777" w:rsidR="00501BBD" w:rsidRDefault="00501BBD" w:rsidP="00240720">
      <w:pPr>
        <w:rPr>
          <w:lang w:val="en-NZ"/>
        </w:rPr>
      </w:pPr>
    </w:p>
    <w:p w14:paraId="3CF2D8B6" w14:textId="77777777" w:rsidR="00501BBD" w:rsidRDefault="00501BBD" w:rsidP="00240720">
      <w:pPr>
        <w:rPr>
          <w:lang w:val="en-NZ"/>
        </w:rPr>
      </w:pPr>
    </w:p>
    <w:p w14:paraId="0FB78278" w14:textId="77777777" w:rsidR="00501BBD" w:rsidRDefault="00501BBD" w:rsidP="00240720">
      <w:pPr>
        <w:rPr>
          <w:lang w:val="en-NZ"/>
        </w:rPr>
      </w:pPr>
    </w:p>
    <w:p w14:paraId="1FC39945" w14:textId="77777777" w:rsidR="00501BBD" w:rsidRDefault="00501BBD" w:rsidP="00240720">
      <w:pPr>
        <w:rPr>
          <w:lang w:val="en-NZ"/>
        </w:rPr>
      </w:pPr>
    </w:p>
    <w:p w14:paraId="0562CB0E" w14:textId="77777777" w:rsidR="00501BBD" w:rsidRDefault="00501BBD" w:rsidP="00240720">
      <w:pPr>
        <w:rPr>
          <w:lang w:val="en-NZ"/>
        </w:rPr>
      </w:pPr>
    </w:p>
    <w:p w14:paraId="34CE0A41" w14:textId="77777777" w:rsidR="00501BBD" w:rsidRDefault="00501BBD" w:rsidP="00240720">
      <w:pPr>
        <w:rPr>
          <w:lang w:val="en-NZ"/>
        </w:rPr>
      </w:pPr>
    </w:p>
    <w:p w14:paraId="62EBF3C5" w14:textId="77777777" w:rsidR="00501BBD" w:rsidRPr="00A216F3" w:rsidRDefault="00501BBD" w:rsidP="00240720">
      <w:pPr>
        <w:rPr>
          <w:lang w:val="en-NZ"/>
        </w:rPr>
      </w:pPr>
    </w:p>
    <w:p w14:paraId="6D98A12B" w14:textId="21F0E0A4" w:rsidR="00240720" w:rsidRPr="00A216F3" w:rsidRDefault="00240720" w:rsidP="00240720">
      <w:pPr>
        <w:rPr>
          <w:lang w:val="en-NZ"/>
        </w:rPr>
      </w:pPr>
      <w:bookmarkStart w:id="1" w:name="_Hlk103330151"/>
    </w:p>
    <w:tbl>
      <w:tblPr>
        <w:tblW w:w="0" w:type="auto"/>
        <w:tblInd w:w="117" w:type="dxa"/>
        <w:shd w:val="clear" w:color="auto" w:fill="943634"/>
        <w:tblLayout w:type="fixed"/>
        <w:tblLook w:val="0000" w:firstRow="0" w:lastRow="0" w:firstColumn="0" w:lastColumn="0" w:noHBand="0" w:noVBand="0"/>
      </w:tblPr>
      <w:tblGrid>
        <w:gridCol w:w="9052"/>
      </w:tblGrid>
      <w:tr w:rsidR="007B4A48" w14:paraId="3116B384" w14:textId="77777777" w:rsidTr="00F22B13">
        <w:trPr>
          <w:trHeight w:val="624"/>
        </w:trPr>
        <w:tc>
          <w:tcPr>
            <w:tcW w:w="9052" w:type="dxa"/>
            <w:shd w:val="clear" w:color="auto" w:fill="E36C0A"/>
            <w:vAlign w:val="center"/>
          </w:tcPr>
          <w:p w14:paraId="7208C482" w14:textId="77777777" w:rsidR="007B4A48" w:rsidRPr="003B2310" w:rsidRDefault="008F16AA" w:rsidP="001B2F52">
            <w:pPr>
              <w:snapToGrid w:val="0"/>
              <w:jc w:val="center"/>
              <w:rPr>
                <w:b/>
                <w:bCs/>
                <w:color w:val="FFFFFF"/>
                <w:sz w:val="28"/>
              </w:rPr>
            </w:pPr>
            <w:r>
              <w:rPr>
                <w:rStyle w:val="q4iawc"/>
                <w:lang w:val="en"/>
              </w:rPr>
              <w:t>Registration form</w:t>
            </w:r>
          </w:p>
        </w:tc>
      </w:tr>
    </w:tbl>
    <w:p w14:paraId="2946DB82" w14:textId="77777777" w:rsidR="007B4A48" w:rsidRDefault="007B4A48" w:rsidP="007B4A48"/>
    <w:p w14:paraId="0273D1E4" w14:textId="5E9298B4" w:rsidR="00DB62BB" w:rsidRDefault="681D40D9" w:rsidP="007B4A48">
      <w:pPr>
        <w:rPr>
          <w:rStyle w:val="q4iawc"/>
          <w:lang w:val="en"/>
        </w:rPr>
      </w:pPr>
      <w:r w:rsidRPr="681D40D9">
        <w:rPr>
          <w:rStyle w:val="q4iawc"/>
          <w:lang w:val="en"/>
        </w:rPr>
        <w:t xml:space="preserve">I hereby register for the Taiji workshop with </w:t>
      </w:r>
      <w:r w:rsidR="004E43E2">
        <w:rPr>
          <w:rStyle w:val="q4iawc"/>
          <w:lang w:val="en"/>
        </w:rPr>
        <w:t xml:space="preserve">Hella Ebel and </w:t>
      </w:r>
      <w:r w:rsidR="004E43E2" w:rsidRPr="004E43E2">
        <w:rPr>
          <w:lang w:val="en-NZ"/>
        </w:rPr>
        <w:t>Roland van Loefen</w:t>
      </w:r>
      <w:r w:rsidRPr="681D40D9">
        <w:rPr>
          <w:rStyle w:val="q4iawc"/>
          <w:lang w:val="en"/>
        </w:rPr>
        <w:t xml:space="preserve"> from </w:t>
      </w:r>
      <w:r w:rsidR="00DB1089">
        <w:rPr>
          <w:rStyle w:val="q4iawc"/>
          <w:lang w:val="en"/>
        </w:rPr>
        <w:t xml:space="preserve">September </w:t>
      </w:r>
      <w:r w:rsidR="002A308F">
        <w:rPr>
          <w:rStyle w:val="q4iawc"/>
          <w:lang w:val="en"/>
        </w:rPr>
        <w:t>2nd</w:t>
      </w:r>
      <w:r w:rsidRPr="681D40D9">
        <w:rPr>
          <w:rStyle w:val="q4iawc"/>
          <w:lang w:val="en"/>
        </w:rPr>
        <w:t xml:space="preserve"> to </w:t>
      </w:r>
      <w:r w:rsidR="00DB1089">
        <w:rPr>
          <w:rStyle w:val="q4iawc"/>
          <w:lang w:val="en"/>
        </w:rPr>
        <w:t>September</w:t>
      </w:r>
      <w:r w:rsidRPr="681D40D9">
        <w:rPr>
          <w:rStyle w:val="q4iawc"/>
          <w:lang w:val="en"/>
        </w:rPr>
        <w:t xml:space="preserve"> </w:t>
      </w:r>
      <w:r w:rsidR="002A308F">
        <w:rPr>
          <w:rStyle w:val="q4iawc"/>
          <w:lang w:val="en"/>
        </w:rPr>
        <w:t>6</w:t>
      </w:r>
      <w:r w:rsidR="00460940">
        <w:rPr>
          <w:rStyle w:val="q4iawc"/>
          <w:lang w:val="en"/>
        </w:rPr>
        <w:t>th</w:t>
      </w:r>
      <w:r w:rsidRPr="681D40D9">
        <w:rPr>
          <w:rStyle w:val="q4iawc"/>
          <w:lang w:val="en"/>
        </w:rPr>
        <w:t xml:space="preserve"> of 202</w:t>
      </w:r>
      <w:r w:rsidR="002A308F">
        <w:rPr>
          <w:rStyle w:val="q4iawc"/>
          <w:lang w:val="en"/>
        </w:rPr>
        <w:t>6</w:t>
      </w:r>
      <w:r w:rsidRPr="681D40D9">
        <w:rPr>
          <w:rStyle w:val="q4iawc"/>
          <w:lang w:val="en"/>
        </w:rPr>
        <w:t xml:space="preserve"> at </w:t>
      </w:r>
      <w:proofErr w:type="spellStart"/>
      <w:r w:rsidRPr="681D40D9">
        <w:rPr>
          <w:rStyle w:val="q4iawc"/>
          <w:lang w:val="en"/>
        </w:rPr>
        <w:t>Evangelisches</w:t>
      </w:r>
      <w:proofErr w:type="spellEnd"/>
      <w:r w:rsidRPr="681D40D9">
        <w:rPr>
          <w:rStyle w:val="q4iawc"/>
          <w:lang w:val="en"/>
        </w:rPr>
        <w:t xml:space="preserve"> </w:t>
      </w:r>
      <w:proofErr w:type="spellStart"/>
      <w:r w:rsidRPr="681D40D9">
        <w:rPr>
          <w:rStyle w:val="q4iawc"/>
          <w:lang w:val="en"/>
        </w:rPr>
        <w:t>Bildungszentrum</w:t>
      </w:r>
      <w:proofErr w:type="spellEnd"/>
      <w:r w:rsidRPr="681D40D9">
        <w:rPr>
          <w:rStyle w:val="q4iawc"/>
          <w:lang w:val="en"/>
        </w:rPr>
        <w:t xml:space="preserve"> Hesselberg.</w:t>
      </w:r>
    </w:p>
    <w:p w14:paraId="5997CC1D" w14:textId="77777777" w:rsidR="008F16AA" w:rsidRPr="008F16AA" w:rsidRDefault="008F16AA" w:rsidP="007B4A48">
      <w:pPr>
        <w:rPr>
          <w:lang w:val="en-NZ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605"/>
        <w:gridCol w:w="4446"/>
      </w:tblGrid>
      <w:tr w:rsidR="007B4A48" w14:paraId="157DBCF6" w14:textId="77777777" w:rsidTr="00F22B13">
        <w:trPr>
          <w:trHeight w:val="1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36C0A"/>
            <w:vAlign w:val="center"/>
          </w:tcPr>
          <w:p w14:paraId="7E2C39B4" w14:textId="77777777" w:rsidR="007B4A48" w:rsidRDefault="008F16AA" w:rsidP="001B2F52">
            <w:pPr>
              <w:snapToGrid w:val="0"/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F24D330" w14:textId="77777777" w:rsidR="007B4A48" w:rsidRDefault="008F16AA" w:rsidP="001B2F52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First </w:t>
            </w:r>
            <w:proofErr w:type="spellStart"/>
            <w:r>
              <w:rPr>
                <w:color w:val="FFFFFF"/>
                <w:sz w:val="16"/>
                <w:szCs w:val="16"/>
              </w:rPr>
              <w:t>name</w:t>
            </w:r>
            <w:proofErr w:type="spellEnd"/>
          </w:p>
        </w:tc>
      </w:tr>
      <w:tr w:rsidR="007B4A48" w14:paraId="110FFD37" w14:textId="77777777" w:rsidTr="007B4A48">
        <w:trPr>
          <w:trHeight w:val="510"/>
        </w:trPr>
        <w:tc>
          <w:tcPr>
            <w:tcW w:w="4605" w:type="dxa"/>
            <w:tcBorders>
              <w:left w:val="single" w:sz="4" w:space="0" w:color="000000"/>
            </w:tcBorders>
            <w:vAlign w:val="center"/>
          </w:tcPr>
          <w:p w14:paraId="6B699379" w14:textId="77777777" w:rsidR="007B4A48" w:rsidRPr="0067330C" w:rsidRDefault="007B4A48" w:rsidP="001B2F52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9F23F" w14:textId="77777777" w:rsidR="007B4A48" w:rsidRDefault="007B4A48" w:rsidP="001B2F52">
            <w:pPr>
              <w:snapToGrid w:val="0"/>
            </w:pPr>
          </w:p>
        </w:tc>
      </w:tr>
      <w:tr w:rsidR="007B4A48" w14:paraId="37475DA3" w14:textId="77777777" w:rsidTr="00F22B13">
        <w:trPr>
          <w:trHeight w:val="113"/>
        </w:trPr>
        <w:tc>
          <w:tcPr>
            <w:tcW w:w="4605" w:type="dxa"/>
            <w:tcBorders>
              <w:left w:val="single" w:sz="4" w:space="0" w:color="000000"/>
            </w:tcBorders>
            <w:shd w:val="clear" w:color="auto" w:fill="E36C0A"/>
            <w:vAlign w:val="bottom"/>
          </w:tcPr>
          <w:p w14:paraId="5CE63E74" w14:textId="77777777" w:rsidR="007B4A48" w:rsidRDefault="008F16AA" w:rsidP="001B2F52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Street, </w:t>
            </w:r>
            <w:proofErr w:type="spellStart"/>
            <w:r>
              <w:rPr>
                <w:color w:val="FFFFFF"/>
                <w:sz w:val="16"/>
                <w:szCs w:val="16"/>
              </w:rPr>
              <w:t>house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7111FC3B" w14:textId="77777777" w:rsidR="007B4A48" w:rsidRDefault="008F16AA" w:rsidP="001B2F52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Postal Code, </w:t>
            </w:r>
            <w:proofErr w:type="spellStart"/>
            <w:r>
              <w:rPr>
                <w:color w:val="FFFFFF"/>
                <w:sz w:val="16"/>
                <w:szCs w:val="16"/>
              </w:rPr>
              <w:t>city</w:t>
            </w:r>
            <w:proofErr w:type="spellEnd"/>
          </w:p>
        </w:tc>
      </w:tr>
      <w:tr w:rsidR="007B4A48" w14:paraId="1F72F646" w14:textId="77777777" w:rsidTr="007B4A48">
        <w:trPr>
          <w:trHeight w:val="454"/>
        </w:trPr>
        <w:tc>
          <w:tcPr>
            <w:tcW w:w="4605" w:type="dxa"/>
            <w:tcBorders>
              <w:left w:val="single" w:sz="4" w:space="0" w:color="000000"/>
            </w:tcBorders>
            <w:vAlign w:val="center"/>
          </w:tcPr>
          <w:p w14:paraId="08CE6F91" w14:textId="77777777" w:rsidR="007B4A48" w:rsidRPr="0067330C" w:rsidRDefault="007B4A48" w:rsidP="001B2F52">
            <w:pPr>
              <w:snapToGrid w:val="0"/>
              <w:rPr>
                <w:color w:val="000000"/>
              </w:rPr>
            </w:pPr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DCEAD" w14:textId="77777777" w:rsidR="007B4A48" w:rsidRPr="0067330C" w:rsidRDefault="007B4A48" w:rsidP="001B2F52">
            <w:pPr>
              <w:snapToGrid w:val="0"/>
              <w:rPr>
                <w:color w:val="000000"/>
              </w:rPr>
            </w:pPr>
          </w:p>
        </w:tc>
      </w:tr>
      <w:tr w:rsidR="007B4A48" w14:paraId="75A3F50C" w14:textId="77777777" w:rsidTr="00DB62BB">
        <w:trPr>
          <w:trHeight w:val="113"/>
        </w:trPr>
        <w:tc>
          <w:tcPr>
            <w:tcW w:w="4605" w:type="dxa"/>
            <w:tcBorders>
              <w:left w:val="single" w:sz="4" w:space="0" w:color="000000"/>
            </w:tcBorders>
            <w:shd w:val="clear" w:color="auto" w:fill="E36C0A"/>
            <w:vAlign w:val="bottom"/>
          </w:tcPr>
          <w:p w14:paraId="322B2265" w14:textId="77777777" w:rsidR="007B4A48" w:rsidRDefault="008F16AA" w:rsidP="001B2F52">
            <w:pPr>
              <w:snapToGrid w:val="0"/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Telephone</w:t>
            </w:r>
            <w:proofErr w:type="spellEnd"/>
          </w:p>
        </w:tc>
        <w:tc>
          <w:tcPr>
            <w:tcW w:w="4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5A67876E" w14:textId="77777777" w:rsidR="007B4A48" w:rsidRDefault="008F16AA" w:rsidP="001B2F52">
            <w:pPr>
              <w:snapToGrid w:val="0"/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E</w:t>
            </w:r>
            <w:r w:rsidR="007B4A48">
              <w:rPr>
                <w:color w:val="FFFFFF"/>
                <w:sz w:val="16"/>
                <w:szCs w:val="16"/>
              </w:rPr>
              <w:t>-mail</w:t>
            </w:r>
            <w:proofErr w:type="spellEnd"/>
          </w:p>
        </w:tc>
      </w:tr>
      <w:tr w:rsidR="007B4A48" w14:paraId="6BB9E253" w14:textId="77777777" w:rsidTr="00DB62BB">
        <w:trPr>
          <w:trHeight w:val="454"/>
        </w:trPr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E523C" w14:textId="77777777" w:rsidR="007B4A48" w:rsidRPr="0067330C" w:rsidRDefault="007B4A48" w:rsidP="001B2F52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56223" w14:textId="77777777" w:rsidR="007B4A48" w:rsidRDefault="007B4A48" w:rsidP="001B2F52">
            <w:pPr>
              <w:snapToGrid w:val="0"/>
              <w:rPr>
                <w:szCs w:val="22"/>
              </w:rPr>
            </w:pPr>
          </w:p>
        </w:tc>
      </w:tr>
    </w:tbl>
    <w:p w14:paraId="07547A01" w14:textId="77777777" w:rsidR="007B4A48" w:rsidRDefault="007B4A48" w:rsidP="007B4A48">
      <w:pPr>
        <w:rPr>
          <w:color w:val="FFFFFF"/>
          <w:sz w:val="16"/>
          <w:szCs w:val="16"/>
        </w:rPr>
      </w:pPr>
    </w:p>
    <w:p w14:paraId="5043CB0F" w14:textId="77777777" w:rsidR="007B4A48" w:rsidRDefault="007B4A48" w:rsidP="007B4A48">
      <w:pPr>
        <w:rPr>
          <w:color w:val="FFFFFF"/>
          <w:sz w:val="16"/>
          <w:szCs w:val="16"/>
        </w:rPr>
      </w:pPr>
    </w:p>
    <w:p w14:paraId="1119B44E" w14:textId="27DC0EDD" w:rsidR="007B4A48" w:rsidRPr="008F16AA" w:rsidRDefault="008F16AA" w:rsidP="007B4A48">
      <w:pPr>
        <w:rPr>
          <w:lang w:val="en-NZ"/>
        </w:rPr>
      </w:pPr>
      <w:r>
        <w:rPr>
          <w:rStyle w:val="q4iawc"/>
          <w:lang w:val="en"/>
        </w:rPr>
        <w:t>I have the following room request:</w:t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407"/>
        <w:gridCol w:w="8638"/>
        <w:gridCol w:w="8"/>
      </w:tblGrid>
      <w:tr w:rsidR="007B4A48" w:rsidRPr="002A308F" w14:paraId="400FE817" w14:textId="77777777" w:rsidTr="00F22B13">
        <w:trPr>
          <w:gridAfter w:val="1"/>
          <w:wAfter w:w="8" w:type="dxa"/>
          <w:cantSplit/>
          <w:trHeight w:val="45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59315" w14:textId="77777777" w:rsidR="007B4A48" w:rsidRPr="008F16AA" w:rsidRDefault="007B4A48" w:rsidP="001B2F52">
            <w:pPr>
              <w:snapToGrid w:val="0"/>
              <w:jc w:val="center"/>
              <w:rPr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08CEBDCD" w14:textId="2F2D27A2" w:rsidR="0093039E" w:rsidRPr="0093039E" w:rsidRDefault="00404CDF" w:rsidP="0093039E">
            <w:pPr>
              <w:snapToGrid w:val="0"/>
              <w:rPr>
                <w:color w:val="FFFFFF"/>
                <w:szCs w:val="22"/>
                <w:lang w:val="en-NZ"/>
              </w:rPr>
            </w:pPr>
            <w:r w:rsidRPr="00404CDF">
              <w:rPr>
                <w:color w:val="FFFFFF"/>
                <w:szCs w:val="22"/>
                <w:lang w:val="en-NZ"/>
              </w:rPr>
              <w:t>Single room with shower/toilet</w:t>
            </w:r>
            <w:r w:rsidR="003D4204">
              <w:rPr>
                <w:color w:val="FFFFFF"/>
                <w:szCs w:val="22"/>
                <w:lang w:val="en-NZ"/>
              </w:rPr>
              <w:t xml:space="preserve"> </w:t>
            </w:r>
            <w:r w:rsidR="003D4204" w:rsidRPr="003D4204">
              <w:rPr>
                <w:color w:val="FFFFFF"/>
                <w:szCs w:val="22"/>
                <w:lang w:val="en-NZ"/>
              </w:rPr>
              <w:t>and full board for €</w:t>
            </w:r>
            <w:r w:rsidR="002A308F">
              <w:rPr>
                <w:color w:val="FFFFFF"/>
                <w:szCs w:val="22"/>
                <w:lang w:val="en-NZ"/>
              </w:rPr>
              <w:t>98</w:t>
            </w:r>
            <w:r w:rsidR="003D4204" w:rsidRPr="003D4204">
              <w:rPr>
                <w:color w:val="FFFFFF"/>
                <w:szCs w:val="22"/>
                <w:lang w:val="en-NZ"/>
              </w:rPr>
              <w:t xml:space="preserve"> per day</w:t>
            </w:r>
            <w:r w:rsidR="0093039E">
              <w:rPr>
                <w:color w:val="FFFFFF"/>
                <w:szCs w:val="22"/>
                <w:lang w:val="en-NZ"/>
              </w:rPr>
              <w:t xml:space="preserve"> (</w:t>
            </w:r>
            <w:r w:rsidR="0093039E" w:rsidRPr="0093039E">
              <w:rPr>
                <w:color w:val="FFFFFF"/>
                <w:szCs w:val="22"/>
                <w:lang w:val="en"/>
              </w:rPr>
              <w:t>for several days, one-time overnight stay €10 surcharge</w:t>
            </w:r>
            <w:r w:rsidR="0093039E">
              <w:rPr>
                <w:color w:val="FFFFFF"/>
                <w:szCs w:val="22"/>
                <w:lang w:val="en"/>
              </w:rPr>
              <w:t>).</w:t>
            </w:r>
          </w:p>
          <w:p w14:paraId="1F3E35DD" w14:textId="7E542488" w:rsidR="007B4A48" w:rsidRPr="00404CDF" w:rsidRDefault="007B4A48" w:rsidP="005D4516">
            <w:pPr>
              <w:snapToGrid w:val="0"/>
              <w:rPr>
                <w:color w:val="FFFFFF"/>
                <w:szCs w:val="22"/>
                <w:lang w:val="en-NZ"/>
              </w:rPr>
            </w:pPr>
          </w:p>
        </w:tc>
      </w:tr>
      <w:tr w:rsidR="007B4A48" w:rsidRPr="002A308F" w14:paraId="3DFEB523" w14:textId="77777777" w:rsidTr="00F22B13">
        <w:trPr>
          <w:gridAfter w:val="1"/>
          <w:wAfter w:w="8" w:type="dxa"/>
          <w:cantSplit/>
          <w:trHeight w:val="45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7F28F" w14:textId="77777777" w:rsidR="007B4A48" w:rsidRPr="00404CDF" w:rsidRDefault="007B4A48" w:rsidP="001B2F52">
            <w:pPr>
              <w:snapToGrid w:val="0"/>
              <w:jc w:val="center"/>
              <w:rPr>
                <w:sz w:val="18"/>
                <w:szCs w:val="18"/>
                <w:lang w:val="en-NZ"/>
              </w:rPr>
            </w:pPr>
          </w:p>
        </w:tc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72D94871" w14:textId="538B9AAD" w:rsidR="007B4A48" w:rsidRPr="00404CDF" w:rsidRDefault="00404CDF" w:rsidP="002C5D20">
            <w:pPr>
              <w:snapToGrid w:val="0"/>
              <w:rPr>
                <w:color w:val="FFFFFF"/>
                <w:lang w:val="en-NZ"/>
              </w:rPr>
            </w:pPr>
            <w:r>
              <w:rPr>
                <w:color w:val="FFFFFF"/>
                <w:lang w:val="en-NZ"/>
              </w:rPr>
              <w:t>Double room with shower/toilet</w:t>
            </w:r>
            <w:r w:rsidR="003D4204">
              <w:rPr>
                <w:color w:val="FFFFFF"/>
                <w:lang w:val="en-NZ"/>
              </w:rPr>
              <w:t xml:space="preserve"> </w:t>
            </w:r>
            <w:r w:rsidR="003D4204" w:rsidRPr="003D4204">
              <w:rPr>
                <w:color w:val="FFFFFF"/>
                <w:lang w:val="en-NZ"/>
              </w:rPr>
              <w:t>and full board €</w:t>
            </w:r>
            <w:r w:rsidR="002A308F">
              <w:rPr>
                <w:color w:val="FFFFFF"/>
                <w:lang w:val="en-NZ"/>
              </w:rPr>
              <w:t>91,50</w:t>
            </w:r>
            <w:r w:rsidR="003D4204" w:rsidRPr="003D4204">
              <w:rPr>
                <w:color w:val="FFFFFF"/>
                <w:lang w:val="en-NZ"/>
              </w:rPr>
              <w:t xml:space="preserve"> per day per person</w:t>
            </w:r>
            <w:r w:rsidR="007033D8">
              <w:rPr>
                <w:color w:val="FFFFFF"/>
                <w:lang w:val="en-NZ"/>
              </w:rPr>
              <w:t xml:space="preserve">. </w:t>
            </w:r>
          </w:p>
        </w:tc>
      </w:tr>
      <w:tr w:rsidR="007B4A48" w:rsidRPr="002A308F" w14:paraId="06F31ABB" w14:textId="77777777" w:rsidTr="00592789">
        <w:trPr>
          <w:trHeight w:val="454"/>
        </w:trPr>
        <w:tc>
          <w:tcPr>
            <w:tcW w:w="90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F17D3" w14:textId="77777777" w:rsidR="007B4A48" w:rsidRPr="00404CDF" w:rsidRDefault="00404CDF" w:rsidP="001B2F52">
            <w:pPr>
              <w:snapToGrid w:val="0"/>
              <w:rPr>
                <w:lang w:val="en-NZ"/>
              </w:rPr>
            </w:pPr>
            <w:r>
              <w:rPr>
                <w:rStyle w:val="q4iawc"/>
                <w:lang w:val="en"/>
              </w:rPr>
              <w:t xml:space="preserve">Name of the room partner if you wish to have a double room: </w:t>
            </w:r>
          </w:p>
        </w:tc>
      </w:tr>
    </w:tbl>
    <w:p w14:paraId="6DFB9E20" w14:textId="77777777" w:rsidR="007B4A48" w:rsidRPr="00404CDF" w:rsidRDefault="007B4A48" w:rsidP="007B4A48">
      <w:pPr>
        <w:rPr>
          <w:lang w:val="en-NZ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3110"/>
        <w:gridCol w:w="421"/>
        <w:gridCol w:w="2556"/>
        <w:gridCol w:w="425"/>
        <w:gridCol w:w="383"/>
        <w:gridCol w:w="2176"/>
      </w:tblGrid>
      <w:tr w:rsidR="007B4A48" w14:paraId="2264D6B0" w14:textId="77777777" w:rsidTr="0087002D">
        <w:tc>
          <w:tcPr>
            <w:tcW w:w="3110" w:type="dxa"/>
          </w:tcPr>
          <w:p w14:paraId="5113EB2B" w14:textId="77777777" w:rsidR="007B4A48" w:rsidRDefault="00404CDF" w:rsidP="001B2F52">
            <w:pPr>
              <w:snapToGrid w:val="0"/>
            </w:pPr>
            <w:r>
              <w:t>Meals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E56" w14:textId="77777777" w:rsidR="007B4A48" w:rsidRPr="0067330C" w:rsidRDefault="007B4A48" w:rsidP="001B2F52">
            <w:pPr>
              <w:snapToGrid w:val="0"/>
              <w:rPr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0D57D9B7" w14:textId="77777777" w:rsidR="007B4A48" w:rsidRDefault="00404CDF" w:rsidP="001B2F52">
            <w:pPr>
              <w:snapToGrid w:val="0"/>
              <w:rPr>
                <w:color w:val="FFFFFF"/>
              </w:rPr>
            </w:pPr>
            <w:proofErr w:type="spellStart"/>
            <w:r>
              <w:rPr>
                <w:color w:val="FFFFFF"/>
                <w:shd w:val="clear" w:color="auto" w:fill="E36C0A"/>
              </w:rPr>
              <w:t>vegetarian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E871BC" w14:textId="77777777" w:rsidR="007B4A48" w:rsidRDefault="007B4A48" w:rsidP="001B2F52">
            <w:pPr>
              <w:snapToGrid w:val="0"/>
              <w:rPr>
                <w:color w:val="FFFFFF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D23" w14:textId="77777777" w:rsidR="007B4A48" w:rsidRDefault="007B4A48" w:rsidP="001B2F52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321241C9" w14:textId="77777777" w:rsidR="007B4A48" w:rsidRDefault="00404CDF" w:rsidP="001B2F52">
            <w:pPr>
              <w:snapToGrid w:val="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meat</w:t>
            </w:r>
            <w:proofErr w:type="spellEnd"/>
          </w:p>
        </w:tc>
      </w:tr>
    </w:tbl>
    <w:p w14:paraId="738610EB" w14:textId="77777777" w:rsidR="007B4A48" w:rsidRDefault="007B4A48" w:rsidP="007B4A48"/>
    <w:p w14:paraId="637805D2" w14:textId="77777777" w:rsidR="007B4A48" w:rsidRDefault="007B4A48" w:rsidP="007B4A48"/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4508"/>
        <w:gridCol w:w="1320"/>
        <w:gridCol w:w="550"/>
      </w:tblGrid>
      <w:tr w:rsidR="007B4A48" w14:paraId="3EB47771" w14:textId="77777777" w:rsidTr="681D40D9">
        <w:trPr>
          <w:trHeight w:val="454"/>
        </w:trPr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E36C0A"/>
            <w:vAlign w:val="center"/>
          </w:tcPr>
          <w:p w14:paraId="3D9721F2" w14:textId="77777777" w:rsidR="007B4A48" w:rsidRPr="00370BD3" w:rsidRDefault="00404CDF" w:rsidP="001B2F52">
            <w:pPr>
              <w:snapToGrid w:val="0"/>
              <w:jc w:val="right"/>
              <w:rPr>
                <w:color w:val="FFFFFF"/>
                <w:lang w:val="en-NZ"/>
              </w:rPr>
            </w:pPr>
            <w:r w:rsidRPr="00370BD3">
              <w:rPr>
                <w:rStyle w:val="q4iawc"/>
                <w:color w:val="FFFFFF"/>
                <w:lang w:val="en"/>
              </w:rPr>
              <w:t>The course fee for the lessons is: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7E3816" w14:textId="6E61867E" w:rsidR="007B4A48" w:rsidRPr="00A172A6" w:rsidRDefault="007B4A48" w:rsidP="681D40D9">
            <w:pPr>
              <w:snapToGrid w:val="0"/>
              <w:jc w:val="center"/>
              <w:rPr>
                <w:b/>
                <w:bCs/>
                <w:color w:val="000000"/>
                <w:lang w:val="en-NZ"/>
              </w:rPr>
            </w:pPr>
          </w:p>
        </w:tc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36C0A"/>
            <w:vAlign w:val="center"/>
          </w:tcPr>
          <w:p w14:paraId="3DF3570B" w14:textId="77777777" w:rsidR="007B4A48" w:rsidRDefault="007B4A48" w:rsidP="001B2F52">
            <w:pPr>
              <w:snapToGrid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€</w:t>
            </w:r>
          </w:p>
        </w:tc>
      </w:tr>
    </w:tbl>
    <w:p w14:paraId="3A0FF5F2" w14:textId="77777777" w:rsidR="00EA2916" w:rsidRDefault="00EA2916" w:rsidP="007B4A48">
      <w:pPr>
        <w:rPr>
          <w:rStyle w:val="q4iawc"/>
          <w:lang w:val="en"/>
        </w:rPr>
      </w:pPr>
    </w:p>
    <w:p w14:paraId="5630AD66" w14:textId="77777777" w:rsidR="00EA2916" w:rsidRDefault="00EA2916" w:rsidP="007B4A48">
      <w:pPr>
        <w:rPr>
          <w:rStyle w:val="q4iawc"/>
          <w:lang w:val="en"/>
        </w:rPr>
      </w:pPr>
    </w:p>
    <w:p w14:paraId="1811D592" w14:textId="2365DD7B" w:rsidR="00EA2916" w:rsidRDefault="681D40D9" w:rsidP="007B4A48">
      <w:pPr>
        <w:rPr>
          <w:rStyle w:val="q4iawc"/>
          <w:lang w:val="en"/>
        </w:rPr>
      </w:pPr>
      <w:r w:rsidRPr="681D40D9">
        <w:rPr>
          <w:rStyle w:val="q4iawc"/>
          <w:lang w:val="en"/>
        </w:rPr>
        <w:t xml:space="preserve">A fee of 5 € is required for an individual billing of the accommodation for the tax office. </w:t>
      </w:r>
    </w:p>
    <w:p w14:paraId="0EFACC5A" w14:textId="77777777" w:rsidR="00460940" w:rsidRDefault="00460940" w:rsidP="007B4A48">
      <w:pPr>
        <w:rPr>
          <w:rStyle w:val="q4iawc"/>
          <w:lang w:val="en"/>
        </w:rPr>
      </w:pPr>
    </w:p>
    <w:p w14:paraId="76F21D81" w14:textId="36A98F2C" w:rsidR="00460940" w:rsidRDefault="00460940" w:rsidP="007B4A48">
      <w:pPr>
        <w:rPr>
          <w:rStyle w:val="q4iawc"/>
          <w:lang w:val="en"/>
        </w:rPr>
      </w:pPr>
      <w:r>
        <w:rPr>
          <w:rStyle w:val="rynqvb"/>
          <w:lang w:val="en"/>
        </w:rPr>
        <w:t xml:space="preserve">If you take part in the workshop for a shorter </w:t>
      </w:r>
      <w:proofErr w:type="gramStart"/>
      <w:r>
        <w:rPr>
          <w:rStyle w:val="rynqvb"/>
          <w:lang w:val="en"/>
        </w:rPr>
        <w:t>period of time</w:t>
      </w:r>
      <w:proofErr w:type="gramEnd"/>
      <w:r>
        <w:rPr>
          <w:rStyle w:val="rynqvb"/>
          <w:lang w:val="en"/>
        </w:rPr>
        <w:t>, you will be charged €15 per lesson (with 6 lessons per day to be paid).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With an early bird discount of €14 per lesson and, if possible, a reduction in the hall rent.</w:t>
      </w:r>
    </w:p>
    <w:p w14:paraId="05FFC3FF" w14:textId="479C7DCA" w:rsidR="681D40D9" w:rsidRDefault="681D40D9" w:rsidP="681D40D9">
      <w:pPr>
        <w:rPr>
          <w:rStyle w:val="q4iawc"/>
          <w:lang w:val="en"/>
        </w:rPr>
      </w:pPr>
    </w:p>
    <w:p w14:paraId="61829076" w14:textId="49FB9CBE" w:rsidR="00EA2916" w:rsidRDefault="681D40D9" w:rsidP="007B4A48">
      <w:pPr>
        <w:rPr>
          <w:rStyle w:val="q4iawc"/>
          <w:lang w:val="en"/>
        </w:rPr>
      </w:pPr>
      <w:r w:rsidRPr="681D40D9">
        <w:rPr>
          <w:rStyle w:val="q4iawc"/>
          <w:lang w:val="en"/>
        </w:rPr>
        <w:t>An early booking discount is only available with a binding registration (signed) and a transfer of €</w:t>
      </w:r>
      <w:r w:rsidR="007033D8">
        <w:rPr>
          <w:rStyle w:val="q4iawc"/>
          <w:lang w:val="en"/>
        </w:rPr>
        <w:t>30</w:t>
      </w:r>
      <w:r w:rsidRPr="681D40D9">
        <w:rPr>
          <w:rStyle w:val="q4iawc"/>
          <w:lang w:val="en"/>
        </w:rPr>
        <w:t xml:space="preserve"> for the hall rental by </w:t>
      </w:r>
      <w:r w:rsidR="00DB1089">
        <w:rPr>
          <w:rStyle w:val="q4iawc"/>
          <w:lang w:val="en"/>
        </w:rPr>
        <w:t>Ju</w:t>
      </w:r>
      <w:r w:rsidR="002A308F">
        <w:rPr>
          <w:rStyle w:val="q4iawc"/>
          <w:lang w:val="en"/>
        </w:rPr>
        <w:t>ne</w:t>
      </w:r>
      <w:r w:rsidRPr="681D40D9">
        <w:rPr>
          <w:rStyle w:val="q4iawc"/>
          <w:lang w:val="en"/>
        </w:rPr>
        <w:t xml:space="preserve"> </w:t>
      </w:r>
      <w:proofErr w:type="gramStart"/>
      <w:r w:rsidR="00DB1089">
        <w:rPr>
          <w:rStyle w:val="q4iawc"/>
          <w:lang w:val="en"/>
        </w:rPr>
        <w:t>0</w:t>
      </w:r>
      <w:r w:rsidR="003D4204">
        <w:rPr>
          <w:rStyle w:val="q4iawc"/>
          <w:lang w:val="en"/>
        </w:rPr>
        <w:t>1</w:t>
      </w:r>
      <w:r w:rsidR="002A308F">
        <w:rPr>
          <w:rStyle w:val="q4iawc"/>
          <w:lang w:val="en"/>
        </w:rPr>
        <w:t>th</w:t>
      </w:r>
      <w:proofErr w:type="gramEnd"/>
      <w:r w:rsidRPr="681D40D9">
        <w:rPr>
          <w:rStyle w:val="q4iawc"/>
          <w:lang w:val="en"/>
        </w:rPr>
        <w:t>, 202</w:t>
      </w:r>
      <w:r w:rsidR="002A308F">
        <w:rPr>
          <w:rStyle w:val="q4iawc"/>
          <w:lang w:val="en"/>
        </w:rPr>
        <w:t>6</w:t>
      </w:r>
      <w:r w:rsidRPr="681D40D9">
        <w:rPr>
          <w:rStyle w:val="q4iawc"/>
          <w:lang w:val="en"/>
        </w:rPr>
        <w:t xml:space="preserve"> to the following bank account:</w:t>
      </w:r>
    </w:p>
    <w:p w14:paraId="5C072981" w14:textId="14630D87" w:rsidR="681D40D9" w:rsidRDefault="681D40D9" w:rsidP="681D40D9">
      <w:pPr>
        <w:rPr>
          <w:rStyle w:val="q4iawc"/>
          <w:lang w:val="en"/>
        </w:rPr>
      </w:pPr>
      <w:r w:rsidRPr="681D40D9">
        <w:rPr>
          <w:rStyle w:val="q4iawc"/>
          <w:lang w:val="en"/>
        </w:rPr>
        <w:t xml:space="preserve">Hella Ebel </w:t>
      </w:r>
    </w:p>
    <w:p w14:paraId="6981BFF8" w14:textId="77AEDF2B" w:rsidR="681D40D9" w:rsidRDefault="681D40D9" w:rsidP="681D40D9">
      <w:pPr>
        <w:rPr>
          <w:rStyle w:val="q4iawc"/>
          <w:lang w:val="en"/>
        </w:rPr>
      </w:pPr>
      <w:r w:rsidRPr="681D40D9">
        <w:rPr>
          <w:rStyle w:val="q4iawc"/>
          <w:lang w:val="en"/>
        </w:rPr>
        <w:t xml:space="preserve">IBAN: </w:t>
      </w:r>
      <w:r w:rsidRPr="681D40D9">
        <w:rPr>
          <w:rFonts w:eastAsia="Arial"/>
          <w:color w:val="000000" w:themeColor="text1"/>
          <w:szCs w:val="22"/>
          <w:lang w:val="en"/>
        </w:rPr>
        <w:t>IBAN: DE75 2659 0025 0309 3727 00</w:t>
      </w:r>
    </w:p>
    <w:p w14:paraId="669A50BF" w14:textId="03479DA2" w:rsidR="681D40D9" w:rsidRDefault="681D40D9" w:rsidP="681D40D9">
      <w:pPr>
        <w:rPr>
          <w:rStyle w:val="q4iawc"/>
          <w:lang w:val="en"/>
        </w:rPr>
      </w:pPr>
      <w:r w:rsidRPr="681D40D9">
        <w:rPr>
          <w:rStyle w:val="q4iawc"/>
          <w:lang w:val="en"/>
        </w:rPr>
        <w:t>BIC: GENODEF1OSV</w:t>
      </w:r>
    </w:p>
    <w:p w14:paraId="7C858542" w14:textId="69DA983A" w:rsidR="681D40D9" w:rsidRDefault="681D40D9" w:rsidP="681D40D9">
      <w:pPr>
        <w:rPr>
          <w:rStyle w:val="q4iawc"/>
          <w:b/>
          <w:bCs/>
          <w:lang w:val="en"/>
        </w:rPr>
      </w:pPr>
      <w:r w:rsidRPr="681D40D9">
        <w:rPr>
          <w:rStyle w:val="q4iawc"/>
          <w:b/>
          <w:bCs/>
          <w:lang w:val="en"/>
        </w:rPr>
        <w:t xml:space="preserve">Early bird </w:t>
      </w:r>
      <w:r w:rsidR="007033D8">
        <w:rPr>
          <w:rStyle w:val="q4iawc"/>
          <w:b/>
          <w:bCs/>
          <w:lang w:val="en"/>
        </w:rPr>
        <w:t>250</w:t>
      </w:r>
      <w:r w:rsidRPr="681D40D9">
        <w:rPr>
          <w:rStyle w:val="q4iawc"/>
          <w:b/>
          <w:bCs/>
          <w:lang w:val="en"/>
        </w:rPr>
        <w:t xml:space="preserve">€ course fee later </w:t>
      </w:r>
      <w:r w:rsidR="007033D8">
        <w:rPr>
          <w:rStyle w:val="q4iawc"/>
          <w:b/>
          <w:bCs/>
          <w:lang w:val="en"/>
        </w:rPr>
        <w:t>275</w:t>
      </w:r>
      <w:r w:rsidRPr="681D40D9">
        <w:rPr>
          <w:rStyle w:val="q4iawc"/>
          <w:b/>
          <w:bCs/>
          <w:lang w:val="en"/>
        </w:rPr>
        <w:t>€</w:t>
      </w:r>
    </w:p>
    <w:p w14:paraId="40DA8EDF" w14:textId="6B1DED54" w:rsidR="00EA2916" w:rsidRDefault="681D40D9" w:rsidP="007B4A48">
      <w:pPr>
        <w:rPr>
          <w:rStyle w:val="q4iawc"/>
          <w:lang w:val="en"/>
        </w:rPr>
      </w:pPr>
      <w:r w:rsidRPr="681D40D9">
        <w:rPr>
          <w:rStyle w:val="q4iawc"/>
          <w:lang w:val="en"/>
        </w:rPr>
        <w:t xml:space="preserve">Registration is possible until </w:t>
      </w:r>
      <w:r w:rsidR="002A308F">
        <w:rPr>
          <w:rStyle w:val="q4iawc"/>
          <w:lang w:val="en"/>
        </w:rPr>
        <w:t>July</w:t>
      </w:r>
      <w:r w:rsidRPr="681D40D9">
        <w:rPr>
          <w:rStyle w:val="q4iawc"/>
          <w:lang w:val="en"/>
        </w:rPr>
        <w:t xml:space="preserve"> </w:t>
      </w:r>
      <w:r w:rsidR="002A308F">
        <w:rPr>
          <w:rStyle w:val="q4iawc"/>
          <w:lang w:val="en"/>
        </w:rPr>
        <w:t>15</w:t>
      </w:r>
      <w:r w:rsidRPr="681D40D9">
        <w:rPr>
          <w:rStyle w:val="q4iawc"/>
          <w:lang w:val="en"/>
        </w:rPr>
        <w:t>th, 202</w:t>
      </w:r>
      <w:r w:rsidR="002A308F">
        <w:rPr>
          <w:rStyle w:val="q4iawc"/>
          <w:lang w:val="en"/>
        </w:rPr>
        <w:t>6</w:t>
      </w:r>
      <w:r w:rsidRPr="681D40D9">
        <w:rPr>
          <w:rStyle w:val="q4iawc"/>
          <w:lang w:val="en"/>
        </w:rPr>
        <w:t xml:space="preserve">. </w:t>
      </w:r>
    </w:p>
    <w:p w14:paraId="2BA226A1" w14:textId="77777777" w:rsidR="00EA2916" w:rsidRDefault="00EA2916" w:rsidP="007B4A48">
      <w:pPr>
        <w:rPr>
          <w:rStyle w:val="q4iawc"/>
          <w:lang w:val="en"/>
        </w:rPr>
      </w:pPr>
    </w:p>
    <w:p w14:paraId="22701FE8" w14:textId="77777777" w:rsidR="007B4A48" w:rsidRDefault="00EA2916" w:rsidP="007B4A48">
      <w:pPr>
        <w:rPr>
          <w:rStyle w:val="q4iawc"/>
          <w:lang w:val="en"/>
        </w:rPr>
      </w:pPr>
      <w:r>
        <w:rPr>
          <w:rStyle w:val="q4iawc"/>
          <w:lang w:val="en"/>
        </w:rPr>
        <w:t>I take part in the workshop on my own responsibility and in good health.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 xml:space="preserve">No liability is provided in the event of accidents. Attendees </w:t>
      </w:r>
      <w:r w:rsidR="00542339">
        <w:rPr>
          <w:rStyle w:val="q4iawc"/>
          <w:lang w:val="en"/>
        </w:rPr>
        <w:t>p</w:t>
      </w:r>
      <w:r>
        <w:rPr>
          <w:rStyle w:val="q4iawc"/>
          <w:lang w:val="en"/>
        </w:rPr>
        <w:t xml:space="preserve">articipate </w:t>
      </w:r>
      <w:r w:rsidR="00542339">
        <w:rPr>
          <w:rStyle w:val="q4iawc"/>
          <w:lang w:val="en"/>
        </w:rPr>
        <w:t>on</w:t>
      </w:r>
      <w:r>
        <w:rPr>
          <w:rStyle w:val="q4iawc"/>
          <w:lang w:val="en"/>
        </w:rPr>
        <w:t xml:space="preserve"> their own risks. </w:t>
      </w:r>
    </w:p>
    <w:p w14:paraId="17AD93B2" w14:textId="77777777" w:rsidR="007B4A48" w:rsidRPr="00EA2916" w:rsidRDefault="007B4A48" w:rsidP="007B4A48">
      <w:pPr>
        <w:rPr>
          <w:lang w:val="en-NZ"/>
        </w:rPr>
      </w:pP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4042"/>
        <w:gridCol w:w="5008"/>
      </w:tblGrid>
      <w:tr w:rsidR="007B4A48" w14:paraId="7A505F71" w14:textId="77777777" w:rsidTr="00F22B13">
        <w:trPr>
          <w:trHeight w:val="11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36C0A"/>
            <w:vAlign w:val="center"/>
          </w:tcPr>
          <w:p w14:paraId="157C6804" w14:textId="77777777" w:rsidR="007B4A48" w:rsidRDefault="00542339" w:rsidP="001B2F52">
            <w:pPr>
              <w:snapToGrid w:val="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Place, date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CCB031D" w14:textId="77777777" w:rsidR="007B4A48" w:rsidRDefault="00542339" w:rsidP="001B2F52">
            <w:pPr>
              <w:snapToGrid w:val="0"/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Signature</w:t>
            </w:r>
            <w:proofErr w:type="spellEnd"/>
          </w:p>
        </w:tc>
      </w:tr>
      <w:tr w:rsidR="007B4A48" w14:paraId="0DE4B5B7" w14:textId="77777777" w:rsidTr="001B2F52">
        <w:trPr>
          <w:trHeight w:val="510"/>
        </w:trPr>
        <w:tc>
          <w:tcPr>
            <w:tcW w:w="4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04FF1" w14:textId="77777777" w:rsidR="007B4A48" w:rsidRPr="0067330C" w:rsidRDefault="007B4A48" w:rsidP="001B2F52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0D7D" w14:textId="77777777" w:rsidR="007B4A48" w:rsidRDefault="007B4A48" w:rsidP="001B2F52">
            <w:pPr>
              <w:snapToGrid w:val="0"/>
            </w:pPr>
          </w:p>
        </w:tc>
      </w:tr>
    </w:tbl>
    <w:p w14:paraId="6B62F1B3" w14:textId="77777777" w:rsidR="007B4A48" w:rsidRDefault="007B4A48" w:rsidP="007B4A48"/>
    <w:bookmarkEnd w:id="1"/>
    <w:p w14:paraId="02F2C34E" w14:textId="77777777" w:rsidR="00F972F0" w:rsidRDefault="00F972F0" w:rsidP="007B4A48"/>
    <w:sectPr w:rsidR="00F972F0" w:rsidSect="00897D21">
      <w:headerReference w:type="first" r:id="rId11"/>
      <w:footnotePr>
        <w:pos w:val="beneathText"/>
      </w:footnotePr>
      <w:pgSz w:w="11905" w:h="16837"/>
      <w:pgMar w:top="567" w:right="1418" w:bottom="1134" w:left="130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411A" w14:textId="77777777" w:rsidR="00753B8A" w:rsidRDefault="00753B8A">
      <w:r>
        <w:separator/>
      </w:r>
    </w:p>
  </w:endnote>
  <w:endnote w:type="continuationSeparator" w:id="0">
    <w:p w14:paraId="1B415ABD" w14:textId="77777777" w:rsidR="00753B8A" w:rsidRDefault="0075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4CE6" w14:textId="77777777" w:rsidR="00753B8A" w:rsidRDefault="00753B8A">
      <w:r>
        <w:separator/>
      </w:r>
    </w:p>
  </w:footnote>
  <w:footnote w:type="continuationSeparator" w:id="0">
    <w:p w14:paraId="6CBCD255" w14:textId="77777777" w:rsidR="00753B8A" w:rsidRDefault="0075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0D3C" w14:textId="77777777" w:rsidR="00582943" w:rsidRDefault="00582943" w:rsidP="00582943">
    <w:pPr>
      <w:pStyle w:val="Kopfzeile"/>
      <w:tabs>
        <w:tab w:val="clear" w:pos="4536"/>
        <w:tab w:val="clear" w:pos="9072"/>
        <w:tab w:val="left" w:pos="30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5009525">
    <w:abstractNumId w:val="0"/>
  </w:num>
  <w:num w:numId="2" w16cid:durableId="683483137">
    <w:abstractNumId w:val="1"/>
  </w:num>
  <w:num w:numId="3" w16cid:durableId="2044864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70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55"/>
    <w:rsid w:val="0000207F"/>
    <w:rsid w:val="00024727"/>
    <w:rsid w:val="0002512D"/>
    <w:rsid w:val="0004701A"/>
    <w:rsid w:val="000527B4"/>
    <w:rsid w:val="000538E1"/>
    <w:rsid w:val="0008670B"/>
    <w:rsid w:val="0009066E"/>
    <w:rsid w:val="000A2A64"/>
    <w:rsid w:val="000A76E9"/>
    <w:rsid w:val="000D14F2"/>
    <w:rsid w:val="000E3160"/>
    <w:rsid w:val="000F23BF"/>
    <w:rsid w:val="000F2EC0"/>
    <w:rsid w:val="001031A6"/>
    <w:rsid w:val="00105CD3"/>
    <w:rsid w:val="00110597"/>
    <w:rsid w:val="001145DF"/>
    <w:rsid w:val="00121778"/>
    <w:rsid w:val="0012600F"/>
    <w:rsid w:val="00163842"/>
    <w:rsid w:val="001739F7"/>
    <w:rsid w:val="001A199E"/>
    <w:rsid w:val="001B2F52"/>
    <w:rsid w:val="001C349E"/>
    <w:rsid w:val="001C36CC"/>
    <w:rsid w:val="001C5A8B"/>
    <w:rsid w:val="001E6AD3"/>
    <w:rsid w:val="001F7BD0"/>
    <w:rsid w:val="002038B9"/>
    <w:rsid w:val="00236DCC"/>
    <w:rsid w:val="00240720"/>
    <w:rsid w:val="0029648F"/>
    <w:rsid w:val="002A308F"/>
    <w:rsid w:val="002B3FD4"/>
    <w:rsid w:val="002B5B67"/>
    <w:rsid w:val="002B75F1"/>
    <w:rsid w:val="002C5D20"/>
    <w:rsid w:val="002E0840"/>
    <w:rsid w:val="002E47F7"/>
    <w:rsid w:val="002F6E43"/>
    <w:rsid w:val="00370BD3"/>
    <w:rsid w:val="003A3207"/>
    <w:rsid w:val="003B2310"/>
    <w:rsid w:val="003C2C48"/>
    <w:rsid w:val="003D4204"/>
    <w:rsid w:val="00402FBC"/>
    <w:rsid w:val="00404CDF"/>
    <w:rsid w:val="0040741B"/>
    <w:rsid w:val="00417700"/>
    <w:rsid w:val="004429FC"/>
    <w:rsid w:val="00442E6E"/>
    <w:rsid w:val="004502A4"/>
    <w:rsid w:val="00452B55"/>
    <w:rsid w:val="00460940"/>
    <w:rsid w:val="0046425E"/>
    <w:rsid w:val="004662CC"/>
    <w:rsid w:val="00481EBC"/>
    <w:rsid w:val="004D00F4"/>
    <w:rsid w:val="004D0EC1"/>
    <w:rsid w:val="004D2CDE"/>
    <w:rsid w:val="004D2F7A"/>
    <w:rsid w:val="004D387A"/>
    <w:rsid w:val="004D5102"/>
    <w:rsid w:val="004E43E2"/>
    <w:rsid w:val="00501BBD"/>
    <w:rsid w:val="00504809"/>
    <w:rsid w:val="00522ADD"/>
    <w:rsid w:val="005334A6"/>
    <w:rsid w:val="00542339"/>
    <w:rsid w:val="00542E5F"/>
    <w:rsid w:val="00547A48"/>
    <w:rsid w:val="005550D7"/>
    <w:rsid w:val="00565A83"/>
    <w:rsid w:val="00573F73"/>
    <w:rsid w:val="00574487"/>
    <w:rsid w:val="00582943"/>
    <w:rsid w:val="00583182"/>
    <w:rsid w:val="005871BA"/>
    <w:rsid w:val="00591F11"/>
    <w:rsid w:val="00592789"/>
    <w:rsid w:val="005A64CF"/>
    <w:rsid w:val="005B1D18"/>
    <w:rsid w:val="005D4516"/>
    <w:rsid w:val="005D5478"/>
    <w:rsid w:val="005F140C"/>
    <w:rsid w:val="006168DA"/>
    <w:rsid w:val="00641FB4"/>
    <w:rsid w:val="00644922"/>
    <w:rsid w:val="0065074B"/>
    <w:rsid w:val="00651D36"/>
    <w:rsid w:val="006668E8"/>
    <w:rsid w:val="0067330C"/>
    <w:rsid w:val="006B2275"/>
    <w:rsid w:val="006C5546"/>
    <w:rsid w:val="006F4122"/>
    <w:rsid w:val="006F7EAF"/>
    <w:rsid w:val="007033D8"/>
    <w:rsid w:val="00706B19"/>
    <w:rsid w:val="007210B7"/>
    <w:rsid w:val="00721F33"/>
    <w:rsid w:val="007243B9"/>
    <w:rsid w:val="00737886"/>
    <w:rsid w:val="00745751"/>
    <w:rsid w:val="00753B8A"/>
    <w:rsid w:val="0076023B"/>
    <w:rsid w:val="0079271B"/>
    <w:rsid w:val="007B2935"/>
    <w:rsid w:val="007B4A48"/>
    <w:rsid w:val="007D5ED7"/>
    <w:rsid w:val="007F17C0"/>
    <w:rsid w:val="0081367D"/>
    <w:rsid w:val="00820BA3"/>
    <w:rsid w:val="00845B20"/>
    <w:rsid w:val="008563A4"/>
    <w:rsid w:val="0087002D"/>
    <w:rsid w:val="00876C39"/>
    <w:rsid w:val="008930BD"/>
    <w:rsid w:val="00894B51"/>
    <w:rsid w:val="00897D21"/>
    <w:rsid w:val="008E0B0F"/>
    <w:rsid w:val="008E4884"/>
    <w:rsid w:val="008F16AA"/>
    <w:rsid w:val="009163C6"/>
    <w:rsid w:val="009202FD"/>
    <w:rsid w:val="0093039E"/>
    <w:rsid w:val="00932AC0"/>
    <w:rsid w:val="0094620D"/>
    <w:rsid w:val="0095052A"/>
    <w:rsid w:val="00957B8B"/>
    <w:rsid w:val="009711EA"/>
    <w:rsid w:val="00977DB6"/>
    <w:rsid w:val="0098457E"/>
    <w:rsid w:val="009A0596"/>
    <w:rsid w:val="009C0EBC"/>
    <w:rsid w:val="009D5F66"/>
    <w:rsid w:val="009F1C7C"/>
    <w:rsid w:val="009F7C80"/>
    <w:rsid w:val="00A17145"/>
    <w:rsid w:val="00A172A6"/>
    <w:rsid w:val="00A216F3"/>
    <w:rsid w:val="00A2429E"/>
    <w:rsid w:val="00A54839"/>
    <w:rsid w:val="00A6342B"/>
    <w:rsid w:val="00A72DDE"/>
    <w:rsid w:val="00A978E6"/>
    <w:rsid w:val="00B01786"/>
    <w:rsid w:val="00B023AA"/>
    <w:rsid w:val="00B04179"/>
    <w:rsid w:val="00B043E4"/>
    <w:rsid w:val="00B063E9"/>
    <w:rsid w:val="00B2270D"/>
    <w:rsid w:val="00B62454"/>
    <w:rsid w:val="00B804C9"/>
    <w:rsid w:val="00BB41AE"/>
    <w:rsid w:val="00BE6DE4"/>
    <w:rsid w:val="00C1561C"/>
    <w:rsid w:val="00C205B4"/>
    <w:rsid w:val="00C362F5"/>
    <w:rsid w:val="00C534AA"/>
    <w:rsid w:val="00C82B12"/>
    <w:rsid w:val="00CC7969"/>
    <w:rsid w:val="00CD1543"/>
    <w:rsid w:val="00D2275C"/>
    <w:rsid w:val="00D239C1"/>
    <w:rsid w:val="00D5038F"/>
    <w:rsid w:val="00D54D94"/>
    <w:rsid w:val="00D64863"/>
    <w:rsid w:val="00DB1089"/>
    <w:rsid w:val="00DB1CE7"/>
    <w:rsid w:val="00DB62BB"/>
    <w:rsid w:val="00DC0094"/>
    <w:rsid w:val="00DD0796"/>
    <w:rsid w:val="00DD1870"/>
    <w:rsid w:val="00DD66E6"/>
    <w:rsid w:val="00DE6CB4"/>
    <w:rsid w:val="00E04F56"/>
    <w:rsid w:val="00E05B53"/>
    <w:rsid w:val="00E07B17"/>
    <w:rsid w:val="00E1437F"/>
    <w:rsid w:val="00E200D9"/>
    <w:rsid w:val="00E277C8"/>
    <w:rsid w:val="00E32F75"/>
    <w:rsid w:val="00E33064"/>
    <w:rsid w:val="00E46066"/>
    <w:rsid w:val="00E55B6B"/>
    <w:rsid w:val="00E611F6"/>
    <w:rsid w:val="00E67FBE"/>
    <w:rsid w:val="00EA2916"/>
    <w:rsid w:val="00EB5A78"/>
    <w:rsid w:val="00EC1488"/>
    <w:rsid w:val="00ED4F8C"/>
    <w:rsid w:val="00EE73E3"/>
    <w:rsid w:val="00F103D4"/>
    <w:rsid w:val="00F218A0"/>
    <w:rsid w:val="00F22B13"/>
    <w:rsid w:val="00F30555"/>
    <w:rsid w:val="00F53A6E"/>
    <w:rsid w:val="00F64955"/>
    <w:rsid w:val="00F77BDE"/>
    <w:rsid w:val="00F86CC0"/>
    <w:rsid w:val="00F972F0"/>
    <w:rsid w:val="00FA4F70"/>
    <w:rsid w:val="00FF0B0F"/>
    <w:rsid w:val="00FF5E32"/>
    <w:rsid w:val="681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939"/>
  <w15:chartTrackingRefBased/>
  <w15:docId w15:val="{155D5763-76BB-49F2-A672-3859C6F6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KopfzeileZchn">
    <w:name w:val="Kopfzeile Zchn"/>
    <w:rPr>
      <w:rFonts w:ascii="Arial" w:hAnsi="Arial" w:cs="Arial"/>
      <w:sz w:val="22"/>
      <w:szCs w:val="24"/>
    </w:rPr>
  </w:style>
  <w:style w:type="character" w:customStyle="1" w:styleId="FuzeileZchn">
    <w:name w:val="Fußzeile Zchn"/>
    <w:rPr>
      <w:rFonts w:ascii="Arial" w:hAnsi="Arial" w:cs="Arial"/>
      <w:sz w:val="22"/>
      <w:szCs w:val="24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styleId="StandardWeb">
    <w:name w:val="Normal (Web)"/>
    <w:basedOn w:val="Standard"/>
    <w:uiPriority w:val="99"/>
    <w:unhideWhenUsed/>
    <w:rsid w:val="005B1D1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de-DE"/>
    </w:rPr>
  </w:style>
  <w:style w:type="character" w:styleId="IntensiverVerweis">
    <w:name w:val="Intense Reference"/>
    <w:uiPriority w:val="32"/>
    <w:qFormat/>
    <w:rsid w:val="0076023B"/>
    <w:rPr>
      <w:b/>
      <w:bCs/>
      <w:smallCaps/>
      <w:color w:val="C0504D"/>
      <w:spacing w:val="5"/>
      <w:u w:val="single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6023B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76023B"/>
    <w:rPr>
      <w:rFonts w:ascii="Arial" w:hAnsi="Arial" w:cs="Arial"/>
      <w:i/>
      <w:iCs/>
      <w:color w:val="000000"/>
      <w:sz w:val="22"/>
      <w:szCs w:val="24"/>
      <w:lang w:eastAsia="ar-SA"/>
    </w:rPr>
  </w:style>
  <w:style w:type="table" w:customStyle="1" w:styleId="Tabellengitternetz">
    <w:name w:val="Tabellengitternetz"/>
    <w:basedOn w:val="NormaleTabelle"/>
    <w:uiPriority w:val="59"/>
    <w:rsid w:val="00D54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v3wpe">
    <w:name w:val="qv3wpe"/>
    <w:basedOn w:val="Absatz-Standardschriftart"/>
    <w:rsid w:val="004502A4"/>
  </w:style>
  <w:style w:type="character" w:customStyle="1" w:styleId="viiyi">
    <w:name w:val="viiyi"/>
    <w:basedOn w:val="Absatz-Standardschriftart"/>
    <w:rsid w:val="00A216F3"/>
  </w:style>
  <w:style w:type="character" w:customStyle="1" w:styleId="q4iawc">
    <w:name w:val="q4iawc"/>
    <w:basedOn w:val="Absatz-Standardschriftart"/>
    <w:rsid w:val="00A216F3"/>
  </w:style>
  <w:style w:type="character" w:customStyle="1" w:styleId="hwtze">
    <w:name w:val="hwtze"/>
    <w:basedOn w:val="Absatz-Standardschriftart"/>
    <w:rsid w:val="00460940"/>
  </w:style>
  <w:style w:type="character" w:customStyle="1" w:styleId="rynqvb">
    <w:name w:val="rynqvb"/>
    <w:basedOn w:val="Absatz-Standardschriftart"/>
    <w:rsid w:val="00460940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3039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3039E"/>
    <w:rPr>
      <w:rFonts w:ascii="Consolas" w:hAnsi="Consolas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102D-CCF9-4140-8FC3-B1B193EF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Taiji Seminar mit Wee Kee Jin im Herbst 2003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Taiji Seminar mit Wee Kee Jin im Herbst 2003</dc:title>
  <dc:subject/>
  <dc:creator>Rudolf Necker</dc:creator>
  <cp:keywords/>
  <cp:lastModifiedBy>Hella Ebel</cp:lastModifiedBy>
  <cp:revision>2</cp:revision>
  <cp:lastPrinted>2018-12-20T06:24:00Z</cp:lastPrinted>
  <dcterms:created xsi:type="dcterms:W3CDTF">2025-09-15T11:41:00Z</dcterms:created>
  <dcterms:modified xsi:type="dcterms:W3CDTF">2025-09-15T11:41:00Z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979535125</vt:i4>
  </property>
</Properties>
</file>